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C741F" w14:textId="0D113966" w:rsidR="004E2B24" w:rsidRPr="001025C0" w:rsidRDefault="00F1668B" w:rsidP="001025C0">
      <w:pPr>
        <w:pStyle w:val="Title"/>
      </w:pPr>
      <w:r w:rsidRPr="001025C0">
        <w:t>Standard Risk Submission</w:t>
      </w:r>
      <w:r w:rsidR="009E2575" w:rsidRPr="001025C0">
        <w:t xml:space="preserve"> Checklist</w:t>
      </w:r>
    </w:p>
    <w:p w14:paraId="29151C22" w14:textId="77777777" w:rsidR="005D1587" w:rsidRDefault="005D1587" w:rsidP="005D1587">
      <w:pPr>
        <w:pStyle w:val="BodyText"/>
        <w:rPr>
          <w:szCs w:val="22"/>
        </w:rPr>
      </w:pPr>
      <w:r>
        <w:rPr>
          <w:szCs w:val="22"/>
        </w:rPr>
        <w:t xml:space="preserve">To be </w:t>
      </w:r>
      <w:proofErr w:type="gramStart"/>
      <w:r>
        <w:rPr>
          <w:szCs w:val="22"/>
        </w:rPr>
        <w:t>submitted</w:t>
      </w:r>
      <w:proofErr w:type="gramEnd"/>
      <w:r>
        <w:rPr>
          <w:szCs w:val="22"/>
        </w:rPr>
        <w:t xml:space="preserve"> with Human Research Ethics Application</w:t>
      </w:r>
    </w:p>
    <w:tbl>
      <w:tblPr>
        <w:tblW w:w="1077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421"/>
        <w:gridCol w:w="571"/>
        <w:gridCol w:w="949"/>
        <w:gridCol w:w="185"/>
        <w:gridCol w:w="205"/>
        <w:gridCol w:w="1023"/>
        <w:gridCol w:w="187"/>
        <w:gridCol w:w="424"/>
        <w:gridCol w:w="425"/>
        <w:gridCol w:w="852"/>
        <w:gridCol w:w="851"/>
        <w:gridCol w:w="425"/>
        <w:gridCol w:w="425"/>
        <w:gridCol w:w="1276"/>
        <w:gridCol w:w="994"/>
      </w:tblGrid>
      <w:tr w:rsidR="00A34302" w:rsidRPr="001025C0" w14:paraId="7086870A" w14:textId="77777777" w:rsidTr="001025C0">
        <w:trPr>
          <w:trHeight w:val="202"/>
        </w:trPr>
        <w:tc>
          <w:tcPr>
            <w:tcW w:w="1558" w:type="dxa"/>
            <w:tcBorders>
              <w:top w:val="single" w:sz="4" w:space="0" w:color="auto"/>
              <w:left w:val="single" w:sz="4" w:space="0" w:color="auto"/>
              <w:bottom w:val="single" w:sz="4" w:space="0" w:color="auto"/>
              <w:right w:val="single" w:sz="4" w:space="0" w:color="auto"/>
            </w:tcBorders>
          </w:tcPr>
          <w:p w14:paraId="6A84A54D" w14:textId="53F92813" w:rsidR="00A34302" w:rsidRPr="001025C0" w:rsidRDefault="00F1668B" w:rsidP="006262CA">
            <w:pPr>
              <w:pStyle w:val="TableHeading2"/>
              <w:numPr>
                <w:ilvl w:val="0"/>
                <w:numId w:val="0"/>
              </w:numPr>
              <w:rPr>
                <w:szCs w:val="22"/>
              </w:rPr>
            </w:pPr>
            <w:r w:rsidRPr="001025C0">
              <w:rPr>
                <w:szCs w:val="22"/>
              </w:rPr>
              <w:t>Study Title</w:t>
            </w:r>
            <w:r w:rsidR="00A34302" w:rsidRPr="001025C0">
              <w:rPr>
                <w:szCs w:val="22"/>
              </w:rPr>
              <w:t xml:space="preserve">: </w:t>
            </w:r>
          </w:p>
        </w:tc>
        <w:tc>
          <w:tcPr>
            <w:tcW w:w="9213" w:type="dxa"/>
            <w:gridSpan w:val="15"/>
            <w:tcBorders>
              <w:top w:val="single" w:sz="4" w:space="0" w:color="auto"/>
              <w:left w:val="single" w:sz="4" w:space="0" w:color="auto"/>
              <w:bottom w:val="single" w:sz="4" w:space="0" w:color="auto"/>
              <w:right w:val="single" w:sz="4" w:space="0" w:color="auto"/>
            </w:tcBorders>
          </w:tcPr>
          <w:p w14:paraId="78B5C654" w14:textId="67D99CFA" w:rsidR="00A34302" w:rsidRPr="001025C0" w:rsidRDefault="00A34302" w:rsidP="006262CA">
            <w:pPr>
              <w:pStyle w:val="TableHeading2"/>
              <w:numPr>
                <w:ilvl w:val="0"/>
                <w:numId w:val="0"/>
              </w:numPr>
              <w:rPr>
                <w:szCs w:val="22"/>
              </w:rPr>
            </w:pPr>
          </w:p>
        </w:tc>
      </w:tr>
      <w:tr w:rsidR="00DB207C" w:rsidRPr="001025C0" w14:paraId="58829C50" w14:textId="77777777" w:rsidTr="00B740C0">
        <w:tc>
          <w:tcPr>
            <w:tcW w:w="10771" w:type="dxa"/>
            <w:gridSpan w:val="16"/>
            <w:tcBorders>
              <w:top w:val="single" w:sz="4" w:space="0" w:color="auto"/>
              <w:left w:val="single" w:sz="4" w:space="0" w:color="auto"/>
              <w:bottom w:val="single" w:sz="4" w:space="0" w:color="auto"/>
              <w:right w:val="single" w:sz="4" w:space="0" w:color="auto"/>
            </w:tcBorders>
            <w:shd w:val="clear" w:color="auto" w:fill="auto"/>
          </w:tcPr>
          <w:p w14:paraId="3419B006" w14:textId="2B998621" w:rsidR="00DB207C" w:rsidRPr="001025C0" w:rsidRDefault="00DB207C" w:rsidP="00815F06">
            <w:pPr>
              <w:pStyle w:val="TableHeading1"/>
              <w:numPr>
                <w:ilvl w:val="0"/>
                <w:numId w:val="0"/>
              </w:numPr>
              <w:rPr>
                <w:sz w:val="22"/>
                <w:szCs w:val="22"/>
              </w:rPr>
            </w:pPr>
            <w:r w:rsidRPr="001025C0">
              <w:rPr>
                <w:color w:val="auto"/>
                <w:sz w:val="22"/>
                <w:szCs w:val="22"/>
              </w:rPr>
              <w:t xml:space="preserve">Type of Study (Please tick) *See definitions below </w:t>
            </w:r>
          </w:p>
        </w:tc>
      </w:tr>
      <w:tr w:rsidR="00DB207C" w:rsidRPr="001025C0" w14:paraId="2F85D5C5" w14:textId="77777777" w:rsidTr="001025C0">
        <w:trPr>
          <w:trHeight w:val="897"/>
        </w:trPr>
        <w:tc>
          <w:tcPr>
            <w:tcW w:w="1558" w:type="dxa"/>
            <w:tcBorders>
              <w:top w:val="single" w:sz="4" w:space="0" w:color="auto"/>
              <w:left w:val="single" w:sz="4" w:space="0" w:color="000000" w:themeColor="text1"/>
              <w:right w:val="single" w:sz="4" w:space="0" w:color="auto"/>
            </w:tcBorders>
          </w:tcPr>
          <w:p w14:paraId="6A70F08D" w14:textId="2A371FC6" w:rsidR="00DB207C" w:rsidRPr="001025C0" w:rsidRDefault="00DB207C" w:rsidP="00DB207C">
            <w:pPr>
              <w:pStyle w:val="TableContent"/>
              <w:rPr>
                <w:bCs/>
                <w:sz w:val="22"/>
                <w:szCs w:val="22"/>
              </w:rPr>
            </w:pPr>
            <w:r w:rsidRPr="001025C0">
              <w:rPr>
                <w:bCs/>
                <w:sz w:val="22"/>
                <w:szCs w:val="22"/>
              </w:rPr>
              <w:t>Clinical Trial Phase 0</w:t>
            </w:r>
          </w:p>
        </w:tc>
        <w:tc>
          <w:tcPr>
            <w:tcW w:w="421" w:type="dxa"/>
            <w:tcBorders>
              <w:top w:val="single" w:sz="4" w:space="0" w:color="auto"/>
              <w:left w:val="single" w:sz="4" w:space="0" w:color="000000" w:themeColor="text1"/>
              <w:right w:val="single" w:sz="4" w:space="0" w:color="auto"/>
            </w:tcBorders>
            <w:vAlign w:val="center"/>
          </w:tcPr>
          <w:p w14:paraId="09C9527A" w14:textId="03598EA3"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520" w:type="dxa"/>
            <w:gridSpan w:val="2"/>
            <w:tcBorders>
              <w:top w:val="single" w:sz="4" w:space="0" w:color="auto"/>
              <w:left w:val="single" w:sz="4" w:space="0" w:color="000000" w:themeColor="text1"/>
              <w:right w:val="single" w:sz="4" w:space="0" w:color="auto"/>
            </w:tcBorders>
          </w:tcPr>
          <w:p w14:paraId="0B6DD276" w14:textId="76699770" w:rsidR="00DB207C" w:rsidRPr="001025C0" w:rsidRDefault="00DB207C" w:rsidP="00DB207C">
            <w:pPr>
              <w:pStyle w:val="TableContent"/>
              <w:rPr>
                <w:bCs/>
                <w:sz w:val="22"/>
                <w:szCs w:val="22"/>
              </w:rPr>
            </w:pPr>
            <w:r w:rsidRPr="001025C0">
              <w:rPr>
                <w:bCs/>
                <w:sz w:val="22"/>
                <w:szCs w:val="22"/>
              </w:rPr>
              <w:t>Clinical Trial Phase 1</w:t>
            </w:r>
          </w:p>
        </w:tc>
        <w:tc>
          <w:tcPr>
            <w:tcW w:w="390" w:type="dxa"/>
            <w:gridSpan w:val="2"/>
            <w:tcBorders>
              <w:top w:val="single" w:sz="4" w:space="0" w:color="auto"/>
              <w:left w:val="single" w:sz="4" w:space="0" w:color="000000" w:themeColor="text1"/>
              <w:right w:val="single" w:sz="4" w:space="0" w:color="auto"/>
            </w:tcBorders>
            <w:vAlign w:val="center"/>
          </w:tcPr>
          <w:p w14:paraId="0F2FBEEE" w14:textId="20BC2A00"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634" w:type="dxa"/>
            <w:gridSpan w:val="3"/>
            <w:tcBorders>
              <w:top w:val="single" w:sz="4" w:space="0" w:color="auto"/>
              <w:left w:val="single" w:sz="4" w:space="0" w:color="000000" w:themeColor="text1"/>
              <w:right w:val="single" w:sz="4" w:space="0" w:color="auto"/>
            </w:tcBorders>
          </w:tcPr>
          <w:p w14:paraId="35BC5D92" w14:textId="6D9B9046" w:rsidR="00DB207C" w:rsidRPr="001025C0" w:rsidRDefault="00DB207C" w:rsidP="00DB207C">
            <w:pPr>
              <w:pStyle w:val="TableContent"/>
              <w:rPr>
                <w:bCs/>
                <w:sz w:val="22"/>
                <w:szCs w:val="22"/>
              </w:rPr>
            </w:pPr>
            <w:r w:rsidRPr="001025C0">
              <w:rPr>
                <w:bCs/>
                <w:sz w:val="22"/>
                <w:szCs w:val="22"/>
              </w:rPr>
              <w:t>Clinical Trial Phase 2</w:t>
            </w:r>
          </w:p>
        </w:tc>
        <w:tc>
          <w:tcPr>
            <w:tcW w:w="425" w:type="dxa"/>
            <w:tcBorders>
              <w:top w:val="single" w:sz="4" w:space="0" w:color="auto"/>
              <w:left w:val="single" w:sz="4" w:space="0" w:color="000000" w:themeColor="text1"/>
              <w:right w:val="single" w:sz="4" w:space="0" w:color="auto"/>
            </w:tcBorders>
            <w:vAlign w:val="center"/>
          </w:tcPr>
          <w:p w14:paraId="165E6ADB" w14:textId="327FCE92"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703" w:type="dxa"/>
            <w:gridSpan w:val="2"/>
            <w:tcBorders>
              <w:top w:val="single" w:sz="4" w:space="0" w:color="auto"/>
              <w:left w:val="single" w:sz="4" w:space="0" w:color="000000" w:themeColor="text1"/>
              <w:right w:val="single" w:sz="4" w:space="0" w:color="auto"/>
            </w:tcBorders>
          </w:tcPr>
          <w:p w14:paraId="3F360B9B" w14:textId="697F693D" w:rsidR="00DB207C" w:rsidRPr="001025C0" w:rsidRDefault="00DB207C" w:rsidP="00DB207C">
            <w:pPr>
              <w:pStyle w:val="TableContent"/>
              <w:rPr>
                <w:bCs/>
                <w:sz w:val="22"/>
                <w:szCs w:val="22"/>
              </w:rPr>
            </w:pPr>
            <w:r w:rsidRPr="001025C0">
              <w:rPr>
                <w:bCs/>
                <w:sz w:val="22"/>
                <w:szCs w:val="22"/>
              </w:rPr>
              <w:t>Clinical Trial Phase 3</w:t>
            </w:r>
          </w:p>
        </w:tc>
        <w:tc>
          <w:tcPr>
            <w:tcW w:w="425" w:type="dxa"/>
            <w:tcBorders>
              <w:top w:val="single" w:sz="4" w:space="0" w:color="auto"/>
              <w:left w:val="single" w:sz="4" w:space="0" w:color="000000" w:themeColor="text1"/>
              <w:right w:val="single" w:sz="4" w:space="0" w:color="auto"/>
            </w:tcBorders>
            <w:vAlign w:val="center"/>
          </w:tcPr>
          <w:p w14:paraId="17680E0E" w14:textId="5251EF20"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701" w:type="dxa"/>
            <w:gridSpan w:val="2"/>
            <w:tcBorders>
              <w:top w:val="single" w:sz="4" w:space="0" w:color="auto"/>
              <w:left w:val="single" w:sz="4" w:space="0" w:color="000000" w:themeColor="text1"/>
              <w:right w:val="single" w:sz="4" w:space="0" w:color="auto"/>
            </w:tcBorders>
          </w:tcPr>
          <w:p w14:paraId="0DEFF346" w14:textId="5691F49A" w:rsidR="00DB207C" w:rsidRPr="001025C0" w:rsidRDefault="00DB207C" w:rsidP="00DB207C">
            <w:pPr>
              <w:pStyle w:val="TableContent"/>
              <w:rPr>
                <w:bCs/>
                <w:sz w:val="22"/>
                <w:szCs w:val="22"/>
              </w:rPr>
            </w:pPr>
            <w:r w:rsidRPr="001025C0">
              <w:rPr>
                <w:bCs/>
                <w:sz w:val="22"/>
                <w:szCs w:val="22"/>
              </w:rPr>
              <w:t>Clinical Trial Phase 4</w:t>
            </w:r>
          </w:p>
        </w:tc>
        <w:tc>
          <w:tcPr>
            <w:tcW w:w="994" w:type="dxa"/>
            <w:tcBorders>
              <w:top w:val="single" w:sz="4" w:space="0" w:color="auto"/>
              <w:left w:val="single" w:sz="4" w:space="0" w:color="000000" w:themeColor="text1"/>
              <w:right w:val="single" w:sz="4" w:space="0" w:color="auto"/>
            </w:tcBorders>
            <w:vAlign w:val="center"/>
          </w:tcPr>
          <w:p w14:paraId="39CC3473" w14:textId="53A1846B"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r>
      <w:tr w:rsidR="00DB207C" w:rsidRPr="001025C0" w14:paraId="0869B486" w14:textId="77777777" w:rsidTr="001025C0">
        <w:trPr>
          <w:trHeight w:val="896"/>
        </w:trPr>
        <w:tc>
          <w:tcPr>
            <w:tcW w:w="1558" w:type="dxa"/>
            <w:tcBorders>
              <w:top w:val="single" w:sz="4" w:space="0" w:color="auto"/>
              <w:left w:val="single" w:sz="4" w:space="0" w:color="000000" w:themeColor="text1"/>
              <w:right w:val="single" w:sz="4" w:space="0" w:color="auto"/>
            </w:tcBorders>
          </w:tcPr>
          <w:p w14:paraId="76E53156" w14:textId="67AEF6A1" w:rsidR="00DB207C" w:rsidRPr="001025C0" w:rsidRDefault="00DB207C" w:rsidP="00DB207C">
            <w:pPr>
              <w:pStyle w:val="TableContent"/>
              <w:rPr>
                <w:bCs/>
                <w:sz w:val="22"/>
                <w:szCs w:val="22"/>
              </w:rPr>
            </w:pPr>
            <w:r w:rsidRPr="001025C0">
              <w:rPr>
                <w:bCs/>
                <w:sz w:val="22"/>
                <w:szCs w:val="22"/>
              </w:rPr>
              <w:t>Clinical Trial Device</w:t>
            </w:r>
          </w:p>
        </w:tc>
        <w:tc>
          <w:tcPr>
            <w:tcW w:w="421" w:type="dxa"/>
            <w:tcBorders>
              <w:top w:val="single" w:sz="4" w:space="0" w:color="auto"/>
              <w:left w:val="single" w:sz="4" w:space="0" w:color="000000" w:themeColor="text1"/>
              <w:right w:val="single" w:sz="4" w:space="0" w:color="auto"/>
            </w:tcBorders>
            <w:vAlign w:val="center"/>
          </w:tcPr>
          <w:p w14:paraId="51A2B829" w14:textId="512FD23D"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520" w:type="dxa"/>
            <w:gridSpan w:val="2"/>
            <w:tcBorders>
              <w:top w:val="single" w:sz="4" w:space="0" w:color="auto"/>
              <w:left w:val="single" w:sz="4" w:space="0" w:color="000000" w:themeColor="text1"/>
              <w:right w:val="single" w:sz="4" w:space="0" w:color="auto"/>
            </w:tcBorders>
          </w:tcPr>
          <w:p w14:paraId="6A7FE9EA" w14:textId="13783242" w:rsidR="00DB207C" w:rsidRPr="001025C0" w:rsidRDefault="00DB207C" w:rsidP="00DB207C">
            <w:pPr>
              <w:pStyle w:val="TableContent"/>
              <w:rPr>
                <w:bCs/>
                <w:sz w:val="22"/>
                <w:szCs w:val="22"/>
              </w:rPr>
            </w:pPr>
            <w:r w:rsidRPr="001025C0">
              <w:rPr>
                <w:bCs/>
                <w:sz w:val="22"/>
                <w:szCs w:val="22"/>
              </w:rPr>
              <w:t>Clinical Trial Drug</w:t>
            </w:r>
          </w:p>
        </w:tc>
        <w:tc>
          <w:tcPr>
            <w:tcW w:w="390" w:type="dxa"/>
            <w:gridSpan w:val="2"/>
            <w:tcBorders>
              <w:top w:val="single" w:sz="4" w:space="0" w:color="auto"/>
              <w:left w:val="single" w:sz="4" w:space="0" w:color="000000" w:themeColor="text1"/>
              <w:right w:val="single" w:sz="4" w:space="0" w:color="auto"/>
            </w:tcBorders>
            <w:vAlign w:val="center"/>
          </w:tcPr>
          <w:p w14:paraId="483D9ADC" w14:textId="6DA40B81"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634" w:type="dxa"/>
            <w:gridSpan w:val="3"/>
            <w:tcBorders>
              <w:top w:val="single" w:sz="4" w:space="0" w:color="auto"/>
              <w:left w:val="single" w:sz="4" w:space="0" w:color="000000" w:themeColor="text1"/>
              <w:right w:val="single" w:sz="4" w:space="0" w:color="auto"/>
            </w:tcBorders>
          </w:tcPr>
          <w:p w14:paraId="7E6AD67D" w14:textId="0883A1BA" w:rsidR="00DB207C" w:rsidRPr="001025C0" w:rsidRDefault="00DB207C" w:rsidP="00DB207C">
            <w:pPr>
              <w:pStyle w:val="TableContent"/>
              <w:rPr>
                <w:bCs/>
                <w:sz w:val="22"/>
                <w:szCs w:val="22"/>
              </w:rPr>
            </w:pPr>
            <w:r w:rsidRPr="001025C0">
              <w:rPr>
                <w:bCs/>
                <w:sz w:val="22"/>
                <w:szCs w:val="22"/>
              </w:rPr>
              <w:t>Clinical Trial Other*</w:t>
            </w:r>
          </w:p>
        </w:tc>
        <w:tc>
          <w:tcPr>
            <w:tcW w:w="425" w:type="dxa"/>
            <w:tcBorders>
              <w:top w:val="single" w:sz="4" w:space="0" w:color="auto"/>
              <w:left w:val="single" w:sz="4" w:space="0" w:color="000000" w:themeColor="text1"/>
              <w:right w:val="single" w:sz="4" w:space="0" w:color="auto"/>
            </w:tcBorders>
            <w:vAlign w:val="center"/>
          </w:tcPr>
          <w:p w14:paraId="63B3812E" w14:textId="6C248DCE"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703" w:type="dxa"/>
            <w:gridSpan w:val="2"/>
            <w:tcBorders>
              <w:top w:val="single" w:sz="4" w:space="0" w:color="auto"/>
              <w:left w:val="single" w:sz="4" w:space="0" w:color="000000" w:themeColor="text1"/>
              <w:right w:val="single" w:sz="4" w:space="0" w:color="auto"/>
            </w:tcBorders>
          </w:tcPr>
          <w:p w14:paraId="786FA0A4" w14:textId="1114EF38" w:rsidR="00DB207C" w:rsidRPr="001025C0" w:rsidRDefault="00DB207C" w:rsidP="00DB207C">
            <w:pPr>
              <w:pStyle w:val="TableContent"/>
              <w:rPr>
                <w:bCs/>
                <w:sz w:val="22"/>
                <w:szCs w:val="22"/>
              </w:rPr>
            </w:pPr>
            <w:r w:rsidRPr="001025C0">
              <w:rPr>
                <w:bCs/>
                <w:sz w:val="22"/>
                <w:szCs w:val="22"/>
              </w:rPr>
              <w:t>Clinical Interventional Research Not a Clinical Trial*</w:t>
            </w:r>
          </w:p>
        </w:tc>
        <w:tc>
          <w:tcPr>
            <w:tcW w:w="425" w:type="dxa"/>
            <w:tcBorders>
              <w:top w:val="single" w:sz="4" w:space="0" w:color="auto"/>
              <w:left w:val="single" w:sz="4" w:space="0" w:color="000000" w:themeColor="text1"/>
              <w:right w:val="single" w:sz="4" w:space="0" w:color="auto"/>
            </w:tcBorders>
            <w:vAlign w:val="center"/>
          </w:tcPr>
          <w:p w14:paraId="6D72B919" w14:textId="2C4F79D0"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701" w:type="dxa"/>
            <w:gridSpan w:val="2"/>
            <w:tcBorders>
              <w:top w:val="single" w:sz="4" w:space="0" w:color="auto"/>
              <w:left w:val="single" w:sz="4" w:space="0" w:color="000000" w:themeColor="text1"/>
              <w:right w:val="single" w:sz="4" w:space="0" w:color="auto"/>
            </w:tcBorders>
          </w:tcPr>
          <w:p w14:paraId="6533E84B" w14:textId="1115BD24" w:rsidR="00DB207C" w:rsidRPr="001025C0" w:rsidRDefault="00DB207C" w:rsidP="00DB207C">
            <w:pPr>
              <w:pStyle w:val="TableContent"/>
              <w:rPr>
                <w:bCs/>
                <w:sz w:val="22"/>
                <w:szCs w:val="22"/>
              </w:rPr>
            </w:pPr>
            <w:r w:rsidRPr="001025C0">
              <w:rPr>
                <w:bCs/>
                <w:sz w:val="22"/>
                <w:szCs w:val="22"/>
              </w:rPr>
              <w:t>Clinical Trial Surgery/ Procedural Interventions*</w:t>
            </w:r>
          </w:p>
        </w:tc>
        <w:tc>
          <w:tcPr>
            <w:tcW w:w="994" w:type="dxa"/>
            <w:tcBorders>
              <w:top w:val="single" w:sz="4" w:space="0" w:color="auto"/>
              <w:left w:val="single" w:sz="4" w:space="0" w:color="000000" w:themeColor="text1"/>
              <w:right w:val="single" w:sz="4" w:space="0" w:color="auto"/>
            </w:tcBorders>
            <w:vAlign w:val="center"/>
          </w:tcPr>
          <w:p w14:paraId="68866F53" w14:textId="7661E64B"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r>
      <w:tr w:rsidR="00DB207C" w:rsidRPr="001025C0" w14:paraId="438837F9" w14:textId="77777777" w:rsidTr="001025C0">
        <w:trPr>
          <w:trHeight w:val="896"/>
        </w:trPr>
        <w:tc>
          <w:tcPr>
            <w:tcW w:w="1558" w:type="dxa"/>
            <w:tcBorders>
              <w:top w:val="single" w:sz="4" w:space="0" w:color="auto"/>
              <w:left w:val="single" w:sz="4" w:space="0" w:color="000000" w:themeColor="text1"/>
              <w:right w:val="single" w:sz="4" w:space="0" w:color="auto"/>
            </w:tcBorders>
          </w:tcPr>
          <w:p w14:paraId="3DEE74C9" w14:textId="10954AF1" w:rsidR="00DB207C" w:rsidRPr="001025C0" w:rsidRDefault="00DB207C" w:rsidP="00DB207C">
            <w:pPr>
              <w:pStyle w:val="TableContent"/>
              <w:rPr>
                <w:bCs/>
                <w:sz w:val="22"/>
                <w:szCs w:val="22"/>
              </w:rPr>
            </w:pPr>
            <w:r w:rsidRPr="001025C0">
              <w:rPr>
                <w:bCs/>
                <w:sz w:val="22"/>
                <w:szCs w:val="22"/>
              </w:rPr>
              <w:t>Populations Health*</w:t>
            </w:r>
          </w:p>
        </w:tc>
        <w:tc>
          <w:tcPr>
            <w:tcW w:w="421" w:type="dxa"/>
            <w:tcBorders>
              <w:top w:val="single" w:sz="4" w:space="0" w:color="auto"/>
              <w:left w:val="single" w:sz="4" w:space="0" w:color="000000" w:themeColor="text1"/>
              <w:right w:val="single" w:sz="4" w:space="0" w:color="auto"/>
            </w:tcBorders>
            <w:vAlign w:val="center"/>
          </w:tcPr>
          <w:p w14:paraId="000305DC" w14:textId="32A15FC1"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520" w:type="dxa"/>
            <w:gridSpan w:val="2"/>
            <w:tcBorders>
              <w:top w:val="single" w:sz="4" w:space="0" w:color="auto"/>
              <w:left w:val="single" w:sz="4" w:space="0" w:color="000000" w:themeColor="text1"/>
              <w:right w:val="single" w:sz="4" w:space="0" w:color="auto"/>
            </w:tcBorders>
          </w:tcPr>
          <w:p w14:paraId="0F047D4D" w14:textId="0BE0500F" w:rsidR="00DB207C" w:rsidRPr="001025C0" w:rsidRDefault="00DB207C" w:rsidP="00DB207C">
            <w:pPr>
              <w:pStyle w:val="TableContent"/>
              <w:rPr>
                <w:bCs/>
                <w:sz w:val="22"/>
                <w:szCs w:val="22"/>
              </w:rPr>
            </w:pPr>
            <w:r w:rsidRPr="001025C0">
              <w:rPr>
                <w:bCs/>
                <w:sz w:val="22"/>
                <w:szCs w:val="22"/>
              </w:rPr>
              <w:t>Mental Health Research*</w:t>
            </w:r>
          </w:p>
        </w:tc>
        <w:tc>
          <w:tcPr>
            <w:tcW w:w="390" w:type="dxa"/>
            <w:gridSpan w:val="2"/>
            <w:tcBorders>
              <w:top w:val="single" w:sz="4" w:space="0" w:color="auto"/>
              <w:left w:val="single" w:sz="4" w:space="0" w:color="000000" w:themeColor="text1"/>
              <w:right w:val="single" w:sz="4" w:space="0" w:color="auto"/>
            </w:tcBorders>
            <w:vAlign w:val="center"/>
          </w:tcPr>
          <w:p w14:paraId="3A47A52D" w14:textId="495A34F8"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634" w:type="dxa"/>
            <w:gridSpan w:val="3"/>
            <w:tcBorders>
              <w:top w:val="single" w:sz="4" w:space="0" w:color="auto"/>
              <w:left w:val="single" w:sz="4" w:space="0" w:color="000000" w:themeColor="text1"/>
              <w:right w:val="single" w:sz="4" w:space="0" w:color="auto"/>
            </w:tcBorders>
          </w:tcPr>
          <w:p w14:paraId="69988B78" w14:textId="628CF33C" w:rsidR="00DB207C" w:rsidRPr="001025C0" w:rsidRDefault="00DB207C" w:rsidP="00DB207C">
            <w:pPr>
              <w:pStyle w:val="TableContent"/>
              <w:rPr>
                <w:bCs/>
                <w:sz w:val="22"/>
                <w:szCs w:val="22"/>
              </w:rPr>
            </w:pPr>
            <w:r w:rsidRPr="001025C0">
              <w:rPr>
                <w:bCs/>
                <w:sz w:val="22"/>
                <w:szCs w:val="22"/>
              </w:rPr>
              <w:t>Qualitative Research*</w:t>
            </w:r>
          </w:p>
        </w:tc>
        <w:tc>
          <w:tcPr>
            <w:tcW w:w="425" w:type="dxa"/>
            <w:tcBorders>
              <w:top w:val="single" w:sz="4" w:space="0" w:color="auto"/>
              <w:left w:val="single" w:sz="4" w:space="0" w:color="000000" w:themeColor="text1"/>
              <w:right w:val="single" w:sz="4" w:space="0" w:color="auto"/>
            </w:tcBorders>
            <w:vAlign w:val="center"/>
          </w:tcPr>
          <w:p w14:paraId="1C2B7421" w14:textId="5160FEB6"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703" w:type="dxa"/>
            <w:gridSpan w:val="2"/>
            <w:tcBorders>
              <w:top w:val="single" w:sz="4" w:space="0" w:color="auto"/>
              <w:left w:val="single" w:sz="4" w:space="0" w:color="000000" w:themeColor="text1"/>
              <w:right w:val="single" w:sz="4" w:space="0" w:color="auto"/>
            </w:tcBorders>
          </w:tcPr>
          <w:p w14:paraId="4A12E14A" w14:textId="4E57DF93" w:rsidR="00DB207C" w:rsidRPr="001025C0" w:rsidRDefault="00DB207C" w:rsidP="00DB207C">
            <w:pPr>
              <w:pStyle w:val="TableContent"/>
              <w:rPr>
                <w:bCs/>
                <w:sz w:val="22"/>
                <w:szCs w:val="22"/>
              </w:rPr>
            </w:pPr>
            <w:r w:rsidRPr="001025C0">
              <w:rPr>
                <w:bCs/>
                <w:sz w:val="22"/>
                <w:szCs w:val="22"/>
              </w:rPr>
              <w:t>Paediatric</w:t>
            </w:r>
          </w:p>
        </w:tc>
        <w:tc>
          <w:tcPr>
            <w:tcW w:w="425" w:type="dxa"/>
            <w:tcBorders>
              <w:top w:val="single" w:sz="4" w:space="0" w:color="auto"/>
              <w:left w:val="single" w:sz="4" w:space="0" w:color="000000" w:themeColor="text1"/>
              <w:right w:val="single" w:sz="4" w:space="0" w:color="auto"/>
            </w:tcBorders>
            <w:vAlign w:val="center"/>
          </w:tcPr>
          <w:p w14:paraId="5159C2C7" w14:textId="0000FC94"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c>
          <w:tcPr>
            <w:tcW w:w="1701" w:type="dxa"/>
            <w:gridSpan w:val="2"/>
            <w:tcBorders>
              <w:top w:val="single" w:sz="4" w:space="0" w:color="auto"/>
              <w:left w:val="single" w:sz="4" w:space="0" w:color="000000" w:themeColor="text1"/>
              <w:right w:val="single" w:sz="4" w:space="0" w:color="auto"/>
            </w:tcBorders>
          </w:tcPr>
          <w:p w14:paraId="7B921F89" w14:textId="17C0B192" w:rsidR="00DB207C" w:rsidRPr="001025C0" w:rsidRDefault="00DB207C" w:rsidP="00DB207C">
            <w:pPr>
              <w:pStyle w:val="TableContent"/>
              <w:rPr>
                <w:bCs/>
                <w:sz w:val="22"/>
                <w:szCs w:val="22"/>
              </w:rPr>
            </w:pPr>
            <w:r w:rsidRPr="001025C0">
              <w:rPr>
                <w:bCs/>
                <w:sz w:val="22"/>
                <w:szCs w:val="22"/>
              </w:rPr>
              <w:t>Other Health and Medical Research*</w:t>
            </w:r>
          </w:p>
        </w:tc>
        <w:tc>
          <w:tcPr>
            <w:tcW w:w="994" w:type="dxa"/>
            <w:tcBorders>
              <w:top w:val="single" w:sz="4" w:space="0" w:color="auto"/>
              <w:left w:val="single" w:sz="4" w:space="0" w:color="000000" w:themeColor="text1"/>
              <w:right w:val="single" w:sz="4" w:space="0" w:color="auto"/>
            </w:tcBorders>
            <w:vAlign w:val="center"/>
          </w:tcPr>
          <w:p w14:paraId="5A3F2556" w14:textId="24CCBAE4" w:rsidR="00DB207C" w:rsidRPr="001025C0" w:rsidRDefault="00DB207C" w:rsidP="00DB207C">
            <w:pPr>
              <w:pStyle w:val="TableContent"/>
              <w:jc w:val="center"/>
              <w:rPr>
                <w:bCs/>
                <w:sz w:val="22"/>
                <w:szCs w:val="22"/>
              </w:rPr>
            </w:pPr>
            <w:r w:rsidRPr="001025C0">
              <w:rPr>
                <w:rStyle w:val="TableContentbold"/>
                <w:b w:val="0"/>
                <w:bCs/>
                <w:sz w:val="22"/>
                <w:szCs w:val="22"/>
              </w:rPr>
              <w:sym w:font="Wingdings" w:char="F0A8"/>
            </w:r>
          </w:p>
        </w:tc>
      </w:tr>
      <w:tr w:rsidR="00DB207C" w:rsidRPr="001025C0" w14:paraId="0CBFD5EF" w14:textId="77777777" w:rsidTr="001025C0">
        <w:trPr>
          <w:trHeight w:val="896"/>
        </w:trPr>
        <w:tc>
          <w:tcPr>
            <w:tcW w:w="1558" w:type="dxa"/>
            <w:tcBorders>
              <w:top w:val="single" w:sz="4" w:space="0" w:color="auto"/>
              <w:left w:val="single" w:sz="4" w:space="0" w:color="000000" w:themeColor="text1"/>
              <w:right w:val="single" w:sz="4" w:space="0" w:color="auto"/>
            </w:tcBorders>
          </w:tcPr>
          <w:p w14:paraId="6DC4F4F1" w14:textId="2D91F79A" w:rsidR="00DB207C" w:rsidRPr="001025C0" w:rsidRDefault="00DB207C" w:rsidP="008C08F0">
            <w:pPr>
              <w:pStyle w:val="TableContent"/>
              <w:rPr>
                <w:bCs/>
                <w:sz w:val="22"/>
                <w:szCs w:val="22"/>
              </w:rPr>
            </w:pPr>
            <w:r w:rsidRPr="001025C0">
              <w:rPr>
                <w:bCs/>
                <w:sz w:val="22"/>
                <w:szCs w:val="22"/>
              </w:rPr>
              <w:t>Other (Please Specify)</w:t>
            </w:r>
          </w:p>
        </w:tc>
        <w:tc>
          <w:tcPr>
            <w:tcW w:w="421" w:type="dxa"/>
            <w:tcBorders>
              <w:top w:val="single" w:sz="4" w:space="0" w:color="auto"/>
              <w:left w:val="single" w:sz="4" w:space="0" w:color="000000" w:themeColor="text1"/>
              <w:right w:val="single" w:sz="4" w:space="0" w:color="auto"/>
            </w:tcBorders>
            <w:vAlign w:val="center"/>
          </w:tcPr>
          <w:p w14:paraId="4FC1FA27" w14:textId="443D327C" w:rsidR="00DB207C" w:rsidRPr="001025C0" w:rsidRDefault="00FE4B07" w:rsidP="00FE4B07">
            <w:pPr>
              <w:pStyle w:val="TableContent"/>
              <w:jc w:val="center"/>
              <w:rPr>
                <w:bCs/>
                <w:sz w:val="22"/>
                <w:szCs w:val="22"/>
              </w:rPr>
            </w:pPr>
            <w:r w:rsidRPr="001025C0">
              <w:rPr>
                <w:rStyle w:val="TableContentbold"/>
                <w:b w:val="0"/>
                <w:bCs/>
                <w:sz w:val="22"/>
                <w:szCs w:val="22"/>
              </w:rPr>
              <w:sym w:font="Wingdings" w:char="F0A8"/>
            </w:r>
          </w:p>
        </w:tc>
        <w:tc>
          <w:tcPr>
            <w:tcW w:w="8792" w:type="dxa"/>
            <w:gridSpan w:val="14"/>
            <w:tcBorders>
              <w:top w:val="single" w:sz="4" w:space="0" w:color="auto"/>
              <w:left w:val="single" w:sz="4" w:space="0" w:color="000000" w:themeColor="text1"/>
              <w:right w:val="single" w:sz="4" w:space="0" w:color="auto"/>
            </w:tcBorders>
          </w:tcPr>
          <w:p w14:paraId="5BD81C3A" w14:textId="5C80AEE2" w:rsidR="00DB207C" w:rsidRPr="001025C0" w:rsidRDefault="00DB207C" w:rsidP="008C08F0">
            <w:pPr>
              <w:pStyle w:val="TableContent"/>
              <w:rPr>
                <w:bCs/>
                <w:sz w:val="22"/>
                <w:szCs w:val="22"/>
              </w:rPr>
            </w:pPr>
          </w:p>
        </w:tc>
      </w:tr>
      <w:tr w:rsidR="00DB207C" w:rsidRPr="001025C0" w14:paraId="6155223A" w14:textId="77777777" w:rsidTr="001025C0">
        <w:tc>
          <w:tcPr>
            <w:tcW w:w="1558" w:type="dxa"/>
            <w:tcBorders>
              <w:top w:val="single" w:sz="4" w:space="0" w:color="auto"/>
              <w:left w:val="single" w:sz="4" w:space="0" w:color="auto"/>
              <w:bottom w:val="nil"/>
              <w:right w:val="single" w:sz="4" w:space="0" w:color="auto"/>
            </w:tcBorders>
          </w:tcPr>
          <w:p w14:paraId="02F66D02" w14:textId="1D2EC82D" w:rsidR="00DB207C" w:rsidRPr="001025C0" w:rsidRDefault="00DB207C" w:rsidP="00F25070">
            <w:pPr>
              <w:pStyle w:val="TableContent"/>
              <w:rPr>
                <w:rStyle w:val="TableContentbold"/>
                <w:sz w:val="22"/>
                <w:szCs w:val="22"/>
              </w:rPr>
            </w:pPr>
            <w:r w:rsidRPr="001025C0">
              <w:rPr>
                <w:rStyle w:val="TableContentbold"/>
                <w:sz w:val="22"/>
                <w:szCs w:val="22"/>
              </w:rPr>
              <w:t>Department:</w:t>
            </w:r>
          </w:p>
        </w:tc>
        <w:tc>
          <w:tcPr>
            <w:tcW w:w="9213" w:type="dxa"/>
            <w:gridSpan w:val="15"/>
            <w:tcBorders>
              <w:top w:val="single" w:sz="4" w:space="0" w:color="auto"/>
              <w:left w:val="single" w:sz="4" w:space="0" w:color="auto"/>
              <w:right w:val="single" w:sz="4" w:space="0" w:color="auto"/>
            </w:tcBorders>
          </w:tcPr>
          <w:p w14:paraId="738B3D00" w14:textId="22680427" w:rsidR="00DB207C" w:rsidRPr="001025C0" w:rsidRDefault="00DB207C" w:rsidP="00F25070">
            <w:pPr>
              <w:pStyle w:val="TableContent"/>
              <w:rPr>
                <w:rStyle w:val="TableContentbold"/>
                <w:b w:val="0"/>
                <w:bCs/>
                <w:sz w:val="22"/>
                <w:szCs w:val="22"/>
              </w:rPr>
            </w:pPr>
          </w:p>
        </w:tc>
      </w:tr>
      <w:tr w:rsidR="00DB207C" w:rsidRPr="001025C0" w14:paraId="148C75C5" w14:textId="77777777" w:rsidTr="001025C0">
        <w:tc>
          <w:tcPr>
            <w:tcW w:w="1558" w:type="dxa"/>
            <w:tcBorders>
              <w:top w:val="single" w:sz="4" w:space="0" w:color="auto"/>
              <w:left w:val="single" w:sz="4" w:space="0" w:color="auto"/>
              <w:bottom w:val="single" w:sz="4" w:space="0" w:color="auto"/>
              <w:right w:val="single" w:sz="4" w:space="0" w:color="auto"/>
            </w:tcBorders>
          </w:tcPr>
          <w:p w14:paraId="71A99CDD" w14:textId="5E467C4F" w:rsidR="00DB207C" w:rsidRPr="001025C0" w:rsidRDefault="00DB207C" w:rsidP="00F25070">
            <w:pPr>
              <w:pStyle w:val="TableContent"/>
              <w:rPr>
                <w:rStyle w:val="TableContentbold"/>
                <w:sz w:val="22"/>
                <w:szCs w:val="22"/>
              </w:rPr>
            </w:pPr>
            <w:r w:rsidRPr="001025C0">
              <w:rPr>
                <w:rStyle w:val="TableContentbold"/>
                <w:sz w:val="22"/>
                <w:szCs w:val="22"/>
              </w:rPr>
              <w:t>Is this a Student Project?</w:t>
            </w:r>
          </w:p>
        </w:tc>
        <w:tc>
          <w:tcPr>
            <w:tcW w:w="3354" w:type="dxa"/>
            <w:gridSpan w:val="6"/>
            <w:tcBorders>
              <w:top w:val="single" w:sz="4" w:space="0" w:color="auto"/>
              <w:left w:val="single" w:sz="4" w:space="0" w:color="auto"/>
              <w:bottom w:val="single" w:sz="4" w:space="0" w:color="auto"/>
              <w:right w:val="single" w:sz="4" w:space="0" w:color="auto"/>
            </w:tcBorders>
          </w:tcPr>
          <w:p w14:paraId="63968FA2" w14:textId="77777777" w:rsidR="00DB207C" w:rsidRPr="001025C0" w:rsidRDefault="00DB207C" w:rsidP="00F25070">
            <w:pPr>
              <w:pStyle w:val="TableContent"/>
              <w:rPr>
                <w:rStyle w:val="TableContentbold"/>
                <w:b w:val="0"/>
                <w:bCs/>
                <w:sz w:val="22"/>
                <w:szCs w:val="22"/>
              </w:rPr>
            </w:pPr>
            <w:r w:rsidRPr="001025C0">
              <w:rPr>
                <w:rStyle w:val="TableContentbold"/>
                <w:b w:val="0"/>
                <w:bCs/>
                <w:sz w:val="22"/>
                <w:szCs w:val="22"/>
              </w:rPr>
              <w:sym w:font="Wingdings" w:char="F0A8"/>
            </w:r>
            <w:r w:rsidRPr="001025C0">
              <w:rPr>
                <w:rStyle w:val="TableContentbold"/>
                <w:b w:val="0"/>
                <w:bCs/>
                <w:sz w:val="22"/>
                <w:szCs w:val="22"/>
              </w:rPr>
              <w:t xml:space="preserve"> Yes </w:t>
            </w:r>
            <w:r w:rsidRPr="001025C0">
              <w:rPr>
                <w:rStyle w:val="TableContentbold"/>
                <w:b w:val="0"/>
                <w:bCs/>
                <w:sz w:val="22"/>
                <w:szCs w:val="22"/>
              </w:rPr>
              <w:sym w:font="Wingdings" w:char="F0A8"/>
            </w:r>
            <w:r w:rsidRPr="001025C0">
              <w:rPr>
                <w:rStyle w:val="TableContentbold"/>
                <w:b w:val="0"/>
                <w:bCs/>
                <w:sz w:val="22"/>
                <w:szCs w:val="22"/>
              </w:rPr>
              <w:t xml:space="preserve"> No </w:t>
            </w:r>
          </w:p>
        </w:tc>
        <w:tc>
          <w:tcPr>
            <w:tcW w:w="2739" w:type="dxa"/>
            <w:gridSpan w:val="5"/>
            <w:tcBorders>
              <w:top w:val="single" w:sz="4" w:space="0" w:color="auto"/>
              <w:left w:val="single" w:sz="4" w:space="0" w:color="auto"/>
              <w:bottom w:val="single" w:sz="4" w:space="0" w:color="auto"/>
              <w:right w:val="single" w:sz="4" w:space="0" w:color="auto"/>
            </w:tcBorders>
          </w:tcPr>
          <w:p w14:paraId="12F3C5FF" w14:textId="4B91386F" w:rsidR="00DB207C" w:rsidRPr="001025C0" w:rsidRDefault="00DB207C" w:rsidP="00F25070">
            <w:pPr>
              <w:pStyle w:val="TableContent"/>
              <w:rPr>
                <w:rStyle w:val="TableContentbold"/>
                <w:b w:val="0"/>
                <w:bCs/>
                <w:sz w:val="22"/>
                <w:szCs w:val="22"/>
              </w:rPr>
            </w:pPr>
            <w:r w:rsidRPr="001025C0">
              <w:rPr>
                <w:rStyle w:val="TableContentbold"/>
                <w:b w:val="0"/>
                <w:bCs/>
                <w:sz w:val="22"/>
                <w:szCs w:val="22"/>
              </w:rPr>
              <w:t>I</w:t>
            </w:r>
            <w:r w:rsidRPr="001025C0">
              <w:rPr>
                <w:rStyle w:val="TableContentbold"/>
                <w:bCs/>
                <w:sz w:val="22"/>
                <w:szCs w:val="22"/>
              </w:rPr>
              <w:t>s this a University driven Project?</w:t>
            </w:r>
          </w:p>
        </w:tc>
        <w:tc>
          <w:tcPr>
            <w:tcW w:w="3120" w:type="dxa"/>
            <w:gridSpan w:val="4"/>
            <w:tcBorders>
              <w:top w:val="single" w:sz="4" w:space="0" w:color="auto"/>
              <w:left w:val="single" w:sz="4" w:space="0" w:color="auto"/>
              <w:bottom w:val="single" w:sz="4" w:space="0" w:color="auto"/>
              <w:right w:val="single" w:sz="4" w:space="0" w:color="auto"/>
            </w:tcBorders>
          </w:tcPr>
          <w:p w14:paraId="2CFF76EB" w14:textId="6A58D299" w:rsidR="00DB207C" w:rsidRPr="001025C0" w:rsidRDefault="00DB207C" w:rsidP="00F25070">
            <w:pPr>
              <w:pStyle w:val="TableContent"/>
              <w:rPr>
                <w:rStyle w:val="TableContentbold"/>
                <w:b w:val="0"/>
                <w:bCs/>
                <w:sz w:val="22"/>
                <w:szCs w:val="22"/>
              </w:rPr>
            </w:pPr>
            <w:r w:rsidRPr="001025C0">
              <w:rPr>
                <w:rStyle w:val="TableContentbold"/>
                <w:b w:val="0"/>
                <w:bCs/>
                <w:sz w:val="22"/>
                <w:szCs w:val="22"/>
              </w:rPr>
              <w:sym w:font="Wingdings" w:char="F0A8"/>
            </w:r>
            <w:r w:rsidRPr="001025C0">
              <w:rPr>
                <w:rStyle w:val="TableContentbold"/>
                <w:b w:val="0"/>
                <w:bCs/>
                <w:sz w:val="22"/>
                <w:szCs w:val="22"/>
              </w:rPr>
              <w:t xml:space="preserve"> Yes </w:t>
            </w:r>
            <w:r w:rsidRPr="001025C0">
              <w:rPr>
                <w:rStyle w:val="TableContentbold"/>
                <w:b w:val="0"/>
                <w:bCs/>
                <w:sz w:val="22"/>
                <w:szCs w:val="22"/>
              </w:rPr>
              <w:sym w:font="Wingdings" w:char="F0A8"/>
            </w:r>
            <w:r w:rsidRPr="001025C0">
              <w:rPr>
                <w:rStyle w:val="TableContentbold"/>
                <w:b w:val="0"/>
                <w:bCs/>
                <w:sz w:val="22"/>
                <w:szCs w:val="22"/>
              </w:rPr>
              <w:t xml:space="preserve"> No </w:t>
            </w:r>
          </w:p>
        </w:tc>
      </w:tr>
      <w:tr w:rsidR="00FE4B07" w:rsidRPr="001025C0" w14:paraId="5A3FD7CB" w14:textId="77777777" w:rsidTr="00B740C0">
        <w:tc>
          <w:tcPr>
            <w:tcW w:w="10771" w:type="dxa"/>
            <w:gridSpan w:val="16"/>
            <w:tcBorders>
              <w:top w:val="single" w:sz="4" w:space="0" w:color="auto"/>
              <w:left w:val="single" w:sz="4" w:space="0" w:color="auto"/>
              <w:bottom w:val="single" w:sz="4" w:space="0" w:color="auto"/>
              <w:right w:val="single" w:sz="4" w:space="0" w:color="auto"/>
            </w:tcBorders>
          </w:tcPr>
          <w:p w14:paraId="1BF67DAB" w14:textId="24DE8A30" w:rsidR="00FE4B07" w:rsidRPr="001025C0" w:rsidRDefault="00FE4B07" w:rsidP="00F25070">
            <w:pPr>
              <w:pStyle w:val="TableContent"/>
              <w:rPr>
                <w:rStyle w:val="TableContentbold"/>
                <w:b w:val="0"/>
                <w:bCs/>
                <w:sz w:val="22"/>
                <w:szCs w:val="22"/>
              </w:rPr>
            </w:pPr>
            <w:r w:rsidRPr="001025C0">
              <w:rPr>
                <w:rStyle w:val="TableContentbold"/>
                <w:sz w:val="22"/>
                <w:szCs w:val="22"/>
              </w:rPr>
              <w:t>Mode of Approval</w:t>
            </w:r>
          </w:p>
        </w:tc>
      </w:tr>
      <w:tr w:rsidR="00FE4B07" w:rsidRPr="001025C0" w14:paraId="54407E2F" w14:textId="77777777" w:rsidTr="002356F7">
        <w:trPr>
          <w:trHeight w:val="1016"/>
        </w:trPr>
        <w:tc>
          <w:tcPr>
            <w:tcW w:w="2550" w:type="dxa"/>
            <w:gridSpan w:val="3"/>
            <w:tcBorders>
              <w:top w:val="single" w:sz="4" w:space="0" w:color="auto"/>
              <w:left w:val="single" w:sz="4" w:space="0" w:color="auto"/>
              <w:bottom w:val="single" w:sz="4" w:space="0" w:color="auto"/>
              <w:right w:val="single" w:sz="4" w:space="0" w:color="auto"/>
            </w:tcBorders>
          </w:tcPr>
          <w:p w14:paraId="30E0282D" w14:textId="3343E453" w:rsidR="00FE4B07" w:rsidRPr="001025C0" w:rsidRDefault="00FE4B07" w:rsidP="00FE4B07">
            <w:pPr>
              <w:pStyle w:val="TableContent"/>
              <w:rPr>
                <w:rStyle w:val="TableContentbold"/>
                <w:sz w:val="22"/>
                <w:szCs w:val="22"/>
              </w:rPr>
            </w:pPr>
            <w:r w:rsidRPr="001025C0">
              <w:rPr>
                <w:rStyle w:val="TableContentbold"/>
                <w:sz w:val="22"/>
                <w:szCs w:val="22"/>
              </w:rPr>
              <w:t>CHQ HREC and Research Governance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7219E5" w14:textId="1BBACCB9" w:rsidR="00FE4B07" w:rsidRPr="001025C0" w:rsidRDefault="00FE4B07" w:rsidP="00FE4B07">
            <w:pPr>
              <w:pStyle w:val="TableContent"/>
              <w:ind w:left="360" w:hanging="360"/>
              <w:jc w:val="center"/>
              <w:rPr>
                <w:rStyle w:val="TableContentbold"/>
                <w:b w:val="0"/>
                <w:bCs/>
                <w:sz w:val="22"/>
                <w:szCs w:val="22"/>
              </w:rPr>
            </w:pPr>
            <w:r w:rsidRPr="001025C0">
              <w:rPr>
                <w:rStyle w:val="TableContentbold"/>
                <w:b w:val="0"/>
                <w:bCs/>
                <w:sz w:val="22"/>
                <w:szCs w:val="22"/>
              </w:rPr>
              <w:sym w:font="Wingdings" w:char="F0A8"/>
            </w:r>
          </w:p>
        </w:tc>
        <w:tc>
          <w:tcPr>
            <w:tcW w:w="1415" w:type="dxa"/>
            <w:gridSpan w:val="3"/>
            <w:tcBorders>
              <w:top w:val="single" w:sz="4" w:space="0" w:color="auto"/>
              <w:left w:val="single" w:sz="4" w:space="0" w:color="auto"/>
              <w:bottom w:val="single" w:sz="4" w:space="0" w:color="auto"/>
              <w:right w:val="single" w:sz="4" w:space="0" w:color="auto"/>
            </w:tcBorders>
          </w:tcPr>
          <w:p w14:paraId="0E582DFA" w14:textId="432462D6" w:rsidR="00FE4B07" w:rsidRPr="001025C0" w:rsidRDefault="00FE4B07" w:rsidP="00FE4B07">
            <w:pPr>
              <w:pStyle w:val="TableContent"/>
              <w:rPr>
                <w:rStyle w:val="TableContentbold"/>
                <w:sz w:val="22"/>
                <w:szCs w:val="22"/>
              </w:rPr>
            </w:pPr>
            <w:r w:rsidRPr="001025C0">
              <w:rPr>
                <w:rStyle w:val="TableContentbold"/>
                <w:sz w:val="22"/>
                <w:szCs w:val="22"/>
              </w:rPr>
              <w:t>CHQ HREC Only</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7E883BE" w14:textId="1AF30037" w:rsidR="00FE4B07" w:rsidRPr="001025C0" w:rsidRDefault="00FE4B07" w:rsidP="00FE4B07">
            <w:pPr>
              <w:pStyle w:val="TableContent"/>
              <w:ind w:left="360" w:hanging="376"/>
              <w:jc w:val="center"/>
              <w:rPr>
                <w:rStyle w:val="TableContentbold"/>
                <w:b w:val="0"/>
                <w:bCs/>
                <w:sz w:val="22"/>
                <w:szCs w:val="22"/>
              </w:rPr>
            </w:pPr>
            <w:r w:rsidRPr="001025C0">
              <w:rPr>
                <w:rStyle w:val="TableContentbold"/>
                <w:b w:val="0"/>
                <w:bCs/>
                <w:sz w:val="22"/>
                <w:szCs w:val="22"/>
              </w:rPr>
              <w:sym w:font="Wingdings" w:char="F0A8"/>
            </w:r>
          </w:p>
        </w:tc>
        <w:tc>
          <w:tcPr>
            <w:tcW w:w="1701" w:type="dxa"/>
            <w:gridSpan w:val="3"/>
            <w:tcBorders>
              <w:top w:val="single" w:sz="4" w:space="0" w:color="auto"/>
              <w:left w:val="single" w:sz="4" w:space="0" w:color="auto"/>
              <w:bottom w:val="single" w:sz="4" w:space="0" w:color="auto"/>
              <w:right w:val="single" w:sz="4" w:space="0" w:color="auto"/>
            </w:tcBorders>
          </w:tcPr>
          <w:p w14:paraId="38E40658" w14:textId="036F21ED" w:rsidR="00FE4B07" w:rsidRPr="001025C0" w:rsidRDefault="00FE4B07" w:rsidP="00FE4B07">
            <w:pPr>
              <w:pStyle w:val="TableContent"/>
              <w:rPr>
                <w:rStyle w:val="TableContentbold"/>
                <w:sz w:val="22"/>
                <w:szCs w:val="22"/>
              </w:rPr>
            </w:pPr>
            <w:r w:rsidRPr="001025C0">
              <w:rPr>
                <w:rStyle w:val="TableContentbold"/>
                <w:sz w:val="22"/>
                <w:szCs w:val="22"/>
              </w:rPr>
              <w:t>Research Governance Only</w:t>
            </w:r>
          </w:p>
        </w:tc>
        <w:tc>
          <w:tcPr>
            <w:tcW w:w="2270" w:type="dxa"/>
            <w:gridSpan w:val="2"/>
            <w:tcBorders>
              <w:left w:val="single" w:sz="4" w:space="0" w:color="auto"/>
              <w:bottom w:val="single" w:sz="4" w:space="0" w:color="auto"/>
              <w:right w:val="single" w:sz="4" w:space="0" w:color="auto"/>
            </w:tcBorders>
            <w:vAlign w:val="center"/>
          </w:tcPr>
          <w:p w14:paraId="1ED43CC1" w14:textId="2118A993" w:rsidR="00FE4B07" w:rsidRPr="001025C0" w:rsidRDefault="00FE4B07" w:rsidP="00FE4B07">
            <w:pPr>
              <w:pStyle w:val="TableContent"/>
              <w:jc w:val="center"/>
              <w:rPr>
                <w:rStyle w:val="TableContentbold"/>
                <w:b w:val="0"/>
                <w:bCs/>
                <w:sz w:val="22"/>
                <w:szCs w:val="22"/>
              </w:rPr>
            </w:pPr>
            <w:r w:rsidRPr="001025C0">
              <w:rPr>
                <w:rStyle w:val="TableContentbold"/>
                <w:b w:val="0"/>
                <w:bCs/>
                <w:sz w:val="22"/>
                <w:szCs w:val="22"/>
              </w:rPr>
              <w:sym w:font="Wingdings" w:char="F0A8"/>
            </w:r>
          </w:p>
        </w:tc>
      </w:tr>
      <w:tr w:rsidR="00FE4B07" w:rsidRPr="001025C0" w14:paraId="3BC6C882" w14:textId="77777777" w:rsidTr="002356F7">
        <w:trPr>
          <w:trHeight w:val="818"/>
        </w:trPr>
        <w:tc>
          <w:tcPr>
            <w:tcW w:w="2550" w:type="dxa"/>
            <w:gridSpan w:val="3"/>
            <w:tcBorders>
              <w:top w:val="single" w:sz="4" w:space="0" w:color="auto"/>
              <w:left w:val="single" w:sz="4" w:space="0" w:color="auto"/>
              <w:bottom w:val="single" w:sz="4" w:space="0" w:color="auto"/>
              <w:right w:val="single" w:sz="4" w:space="0" w:color="auto"/>
            </w:tcBorders>
          </w:tcPr>
          <w:p w14:paraId="4D2A0D51" w14:textId="7F833E7A" w:rsidR="00FE4B07" w:rsidRPr="001025C0" w:rsidRDefault="00FE4B07" w:rsidP="00FE4B07">
            <w:pPr>
              <w:pStyle w:val="TableContent"/>
              <w:rPr>
                <w:rStyle w:val="TableContentbold"/>
                <w:sz w:val="22"/>
                <w:szCs w:val="22"/>
              </w:rPr>
            </w:pPr>
            <w:r w:rsidRPr="001025C0">
              <w:rPr>
                <w:rStyle w:val="TableContentbold"/>
                <w:sz w:val="22"/>
                <w:szCs w:val="22"/>
              </w:rPr>
              <w:t>Single Centre (Please list site</w:t>
            </w:r>
            <w:r w:rsidR="009E2618" w:rsidRPr="001025C0">
              <w:rPr>
                <w:rStyle w:val="TableContentbold"/>
                <w:sz w:val="22"/>
                <w:szCs w:val="22"/>
              </w:rPr>
              <w:t>)</w:t>
            </w:r>
          </w:p>
        </w:tc>
        <w:tc>
          <w:tcPr>
            <w:tcW w:w="2549" w:type="dxa"/>
            <w:gridSpan w:val="5"/>
            <w:tcBorders>
              <w:top w:val="single" w:sz="4" w:space="0" w:color="auto"/>
              <w:left w:val="single" w:sz="4" w:space="0" w:color="auto"/>
              <w:bottom w:val="single" w:sz="4" w:space="0" w:color="auto"/>
              <w:right w:val="single" w:sz="4" w:space="0" w:color="auto"/>
            </w:tcBorders>
          </w:tcPr>
          <w:p w14:paraId="614DBD4E" w14:textId="05AC3CFE" w:rsidR="00FE4B07" w:rsidRPr="001025C0" w:rsidRDefault="00FE4B07" w:rsidP="001025C0">
            <w:pPr>
              <w:pStyle w:val="TableContent"/>
              <w:rPr>
                <w:rStyle w:val="TableContentbold"/>
                <w:b w:val="0"/>
                <w:bCs/>
                <w:sz w:val="22"/>
                <w:szCs w:val="22"/>
              </w:rPr>
            </w:pPr>
          </w:p>
        </w:tc>
        <w:tc>
          <w:tcPr>
            <w:tcW w:w="2552" w:type="dxa"/>
            <w:gridSpan w:val="4"/>
            <w:tcBorders>
              <w:top w:val="single" w:sz="4" w:space="0" w:color="auto"/>
              <w:left w:val="single" w:sz="4" w:space="0" w:color="auto"/>
              <w:bottom w:val="single" w:sz="4" w:space="0" w:color="auto"/>
              <w:right w:val="single" w:sz="4" w:space="0" w:color="auto"/>
            </w:tcBorders>
          </w:tcPr>
          <w:p w14:paraId="7E645437" w14:textId="25B89D28" w:rsidR="00FE4B07" w:rsidRPr="001025C0" w:rsidRDefault="00FE4B07" w:rsidP="00FE4B07">
            <w:pPr>
              <w:pStyle w:val="TableContent"/>
              <w:rPr>
                <w:rStyle w:val="TableContentbold"/>
                <w:sz w:val="22"/>
                <w:szCs w:val="22"/>
              </w:rPr>
            </w:pPr>
            <w:r w:rsidRPr="001025C0">
              <w:rPr>
                <w:rStyle w:val="TableContentbold"/>
                <w:sz w:val="22"/>
                <w:szCs w:val="22"/>
              </w:rPr>
              <w:t>Multi Centre – More than one site external to CHQ (Please list sites)</w:t>
            </w:r>
          </w:p>
        </w:tc>
        <w:tc>
          <w:tcPr>
            <w:tcW w:w="3120" w:type="dxa"/>
            <w:gridSpan w:val="4"/>
            <w:tcBorders>
              <w:top w:val="single" w:sz="4" w:space="0" w:color="auto"/>
              <w:left w:val="single" w:sz="4" w:space="0" w:color="auto"/>
              <w:bottom w:val="single" w:sz="4" w:space="0" w:color="auto"/>
              <w:right w:val="single" w:sz="4" w:space="0" w:color="auto"/>
            </w:tcBorders>
          </w:tcPr>
          <w:p w14:paraId="58DEAA02" w14:textId="019B0FA3" w:rsidR="00FE4B07" w:rsidRPr="001025C0" w:rsidRDefault="00FE4B07" w:rsidP="009E2618">
            <w:pPr>
              <w:pStyle w:val="TableContent"/>
              <w:rPr>
                <w:rStyle w:val="TableContentbold"/>
                <w:b w:val="0"/>
                <w:bCs/>
                <w:sz w:val="22"/>
                <w:szCs w:val="22"/>
              </w:rPr>
            </w:pPr>
          </w:p>
          <w:p w14:paraId="0B89AD37" w14:textId="514B829D" w:rsidR="009E2618" w:rsidRPr="001025C0" w:rsidRDefault="009E2618" w:rsidP="009E2618">
            <w:pPr>
              <w:pStyle w:val="TableContent"/>
              <w:rPr>
                <w:rStyle w:val="TableContentbold"/>
                <w:b w:val="0"/>
                <w:bCs/>
                <w:sz w:val="22"/>
                <w:szCs w:val="22"/>
              </w:rPr>
            </w:pPr>
          </w:p>
        </w:tc>
      </w:tr>
    </w:tbl>
    <w:p w14:paraId="3BAC80D7" w14:textId="3BC7B200" w:rsidR="001025C0" w:rsidRDefault="001025C0"/>
    <w:p w14:paraId="77048004" w14:textId="77777777" w:rsidR="001025C0" w:rsidRDefault="001025C0">
      <w:pPr>
        <w:spacing w:after="0"/>
      </w:pPr>
      <w:r>
        <w:br w:type="page"/>
      </w:r>
    </w:p>
    <w:p w14:paraId="5DF5DA61" w14:textId="77777777" w:rsidR="001025C0" w:rsidRDefault="001025C0"/>
    <w:tbl>
      <w:tblPr>
        <w:tblW w:w="1077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71"/>
      </w:tblGrid>
      <w:tr w:rsidR="009E2618" w:rsidRPr="001025C0" w14:paraId="73765350" w14:textId="77777777" w:rsidTr="00B740C0">
        <w:tc>
          <w:tcPr>
            <w:tcW w:w="10771" w:type="dxa"/>
            <w:tcBorders>
              <w:top w:val="single" w:sz="4" w:space="0" w:color="auto"/>
              <w:left w:val="single" w:sz="4" w:space="0" w:color="auto"/>
              <w:bottom w:val="single" w:sz="4" w:space="0" w:color="auto"/>
              <w:right w:val="single" w:sz="4" w:space="0" w:color="auto"/>
            </w:tcBorders>
            <w:shd w:val="clear" w:color="auto" w:fill="auto"/>
          </w:tcPr>
          <w:p w14:paraId="6218FB87" w14:textId="01A18928" w:rsidR="009E2618" w:rsidRPr="001025C0" w:rsidRDefault="009E2618" w:rsidP="00FE4B07">
            <w:pPr>
              <w:pStyle w:val="TableContent"/>
              <w:rPr>
                <w:rStyle w:val="TableContentbold"/>
                <w:sz w:val="22"/>
                <w:szCs w:val="22"/>
              </w:rPr>
            </w:pPr>
            <w:r w:rsidRPr="001025C0">
              <w:rPr>
                <w:rStyle w:val="TableContentbold"/>
                <w:sz w:val="22"/>
                <w:szCs w:val="22"/>
              </w:rPr>
              <w:t>Definitions for Types of Studies</w:t>
            </w:r>
          </w:p>
        </w:tc>
      </w:tr>
      <w:tr w:rsidR="009E2618" w:rsidRPr="001025C0" w14:paraId="0691AC37" w14:textId="77777777" w:rsidTr="00B740C0">
        <w:trPr>
          <w:trHeight w:val="353"/>
        </w:trPr>
        <w:tc>
          <w:tcPr>
            <w:tcW w:w="10771" w:type="dxa"/>
            <w:tcBorders>
              <w:top w:val="single" w:sz="4" w:space="0" w:color="auto"/>
              <w:left w:val="single" w:sz="4" w:space="0" w:color="auto"/>
              <w:right w:val="single" w:sz="4" w:space="0" w:color="auto"/>
            </w:tcBorders>
            <w:shd w:val="clear" w:color="auto" w:fill="auto"/>
          </w:tcPr>
          <w:p w14:paraId="47EA6781" w14:textId="40FB43F8" w:rsidR="009E2618" w:rsidRPr="001025C0" w:rsidRDefault="009E2618" w:rsidP="00FE4B07">
            <w:pPr>
              <w:pStyle w:val="TableContent"/>
              <w:rPr>
                <w:rStyle w:val="TableContentbold"/>
                <w:sz w:val="22"/>
                <w:szCs w:val="22"/>
              </w:rPr>
            </w:pPr>
            <w:r w:rsidRPr="001025C0">
              <w:rPr>
                <w:rStyle w:val="TableContentbold"/>
                <w:sz w:val="22"/>
                <w:szCs w:val="22"/>
              </w:rPr>
              <w:t xml:space="preserve">Clinical Trial Other* - </w:t>
            </w:r>
            <w:r w:rsidRPr="001025C0">
              <w:rPr>
                <w:rStyle w:val="TableContentbold"/>
                <w:b w:val="0"/>
                <w:bCs/>
                <w:sz w:val="22"/>
                <w:szCs w:val="22"/>
              </w:rPr>
              <w:t>Studies that do not fall under the broad definitions of drug, surgical or device trials.  Examples include interventions such as exercise, physiotherapy, cognitive therapy, special diets, herbal medicines, web-based treatments, motivational classes, music therapy, and stem cell interventions</w:t>
            </w:r>
          </w:p>
        </w:tc>
      </w:tr>
      <w:tr w:rsidR="009E2618" w:rsidRPr="001025C0" w14:paraId="22823826" w14:textId="77777777" w:rsidTr="00B740C0">
        <w:trPr>
          <w:trHeight w:val="352"/>
        </w:trPr>
        <w:tc>
          <w:tcPr>
            <w:tcW w:w="10771" w:type="dxa"/>
            <w:tcBorders>
              <w:top w:val="single" w:sz="4" w:space="0" w:color="auto"/>
              <w:left w:val="single" w:sz="4" w:space="0" w:color="auto"/>
              <w:right w:val="single" w:sz="4" w:space="0" w:color="auto"/>
            </w:tcBorders>
            <w:shd w:val="clear" w:color="auto" w:fill="auto"/>
          </w:tcPr>
          <w:p w14:paraId="79573B13" w14:textId="36F811D5" w:rsidR="009E2618" w:rsidRPr="001025C0" w:rsidRDefault="009E2618" w:rsidP="00FE4B07">
            <w:pPr>
              <w:pStyle w:val="TableContent"/>
              <w:rPr>
                <w:rStyle w:val="TableContentbold"/>
                <w:sz w:val="22"/>
                <w:szCs w:val="22"/>
              </w:rPr>
            </w:pPr>
            <w:r w:rsidRPr="001025C0">
              <w:rPr>
                <w:rStyle w:val="TableContentbold"/>
                <w:sz w:val="22"/>
                <w:szCs w:val="22"/>
              </w:rPr>
              <w:t xml:space="preserve">Clinical Interventional Research Not a Clinical Trial* - </w:t>
            </w:r>
            <w:r w:rsidRPr="001025C0">
              <w:rPr>
                <w:rStyle w:val="TableContentbold"/>
                <w:b w:val="0"/>
                <w:bCs/>
                <w:sz w:val="22"/>
                <w:szCs w:val="22"/>
              </w:rPr>
              <w:t xml:space="preserve">Interventional research involving human participants in health and illness done in response to a clinical research question.  The aim of such research is to inform clinical practice through the application of </w:t>
            </w:r>
            <w:proofErr w:type="spellStart"/>
            <w:r w:rsidRPr="001025C0">
              <w:rPr>
                <w:rStyle w:val="TableContentbold"/>
                <w:b w:val="0"/>
                <w:bCs/>
                <w:sz w:val="22"/>
                <w:szCs w:val="22"/>
              </w:rPr>
              <w:t>patho</w:t>
            </w:r>
            <w:proofErr w:type="spellEnd"/>
            <w:r w:rsidRPr="001025C0">
              <w:rPr>
                <w:rStyle w:val="TableContentbold"/>
                <w:b w:val="0"/>
                <w:bCs/>
                <w:sz w:val="22"/>
                <w:szCs w:val="22"/>
              </w:rPr>
              <w:t xml:space="preserve">-physiological, population-based, </w:t>
            </w:r>
            <w:proofErr w:type="gramStart"/>
            <w:r w:rsidRPr="001025C0">
              <w:rPr>
                <w:rStyle w:val="TableContentbold"/>
                <w:b w:val="0"/>
                <w:bCs/>
                <w:sz w:val="22"/>
                <w:szCs w:val="22"/>
              </w:rPr>
              <w:t>behavioural</w:t>
            </w:r>
            <w:proofErr w:type="gramEnd"/>
            <w:r w:rsidRPr="001025C0">
              <w:rPr>
                <w:rStyle w:val="TableContentbold"/>
                <w:b w:val="0"/>
                <w:bCs/>
                <w:sz w:val="22"/>
                <w:szCs w:val="22"/>
              </w:rPr>
              <w:t xml:space="preserve"> or qualitative research methods</w:t>
            </w:r>
          </w:p>
        </w:tc>
      </w:tr>
      <w:tr w:rsidR="009E2618" w:rsidRPr="001025C0" w14:paraId="360DAF84" w14:textId="77777777" w:rsidTr="00B740C0">
        <w:trPr>
          <w:trHeight w:val="352"/>
        </w:trPr>
        <w:tc>
          <w:tcPr>
            <w:tcW w:w="10771" w:type="dxa"/>
            <w:tcBorders>
              <w:top w:val="single" w:sz="4" w:space="0" w:color="auto"/>
              <w:left w:val="single" w:sz="4" w:space="0" w:color="auto"/>
              <w:right w:val="single" w:sz="4" w:space="0" w:color="auto"/>
            </w:tcBorders>
            <w:shd w:val="clear" w:color="auto" w:fill="auto"/>
          </w:tcPr>
          <w:p w14:paraId="1CFD21FD" w14:textId="2832F4EA" w:rsidR="009E2618" w:rsidRPr="001025C0" w:rsidRDefault="009E2618" w:rsidP="00FE4B07">
            <w:pPr>
              <w:pStyle w:val="TableContent"/>
              <w:rPr>
                <w:rStyle w:val="TableContentbold"/>
                <w:sz w:val="22"/>
                <w:szCs w:val="22"/>
              </w:rPr>
            </w:pPr>
            <w:r w:rsidRPr="001025C0">
              <w:rPr>
                <w:rStyle w:val="TableContentbold"/>
                <w:sz w:val="22"/>
                <w:szCs w:val="22"/>
              </w:rPr>
              <w:t xml:space="preserve">Clinical Trial Surgery/Procedural Interventions* - </w:t>
            </w:r>
            <w:r w:rsidRPr="001025C0">
              <w:rPr>
                <w:rStyle w:val="TableContentbold"/>
                <w:b w:val="0"/>
                <w:bCs/>
                <w:sz w:val="22"/>
                <w:szCs w:val="22"/>
              </w:rPr>
              <w:t>Designed to assess the effect(s) of one or more manual or operative surgical techniques, whether it is in the field of cosmetic, elective, environmental, plastic or replacement surgery (which are performed to diagnose, treat or prevent disease or other abnormal conditions)</w:t>
            </w:r>
          </w:p>
        </w:tc>
      </w:tr>
      <w:tr w:rsidR="009E2618" w:rsidRPr="001025C0" w14:paraId="7AF0EEFD" w14:textId="77777777" w:rsidTr="00B740C0">
        <w:trPr>
          <w:trHeight w:val="352"/>
        </w:trPr>
        <w:tc>
          <w:tcPr>
            <w:tcW w:w="10771" w:type="dxa"/>
            <w:tcBorders>
              <w:top w:val="single" w:sz="4" w:space="0" w:color="auto"/>
              <w:left w:val="single" w:sz="4" w:space="0" w:color="auto"/>
              <w:right w:val="single" w:sz="4" w:space="0" w:color="auto"/>
            </w:tcBorders>
            <w:shd w:val="clear" w:color="auto" w:fill="auto"/>
          </w:tcPr>
          <w:p w14:paraId="4EB117F5" w14:textId="6736F4C2" w:rsidR="009E2618" w:rsidRPr="001025C0" w:rsidRDefault="009E2618" w:rsidP="00FE4B07">
            <w:pPr>
              <w:pStyle w:val="TableContent"/>
              <w:rPr>
                <w:rStyle w:val="TableContentbold"/>
                <w:sz w:val="22"/>
                <w:szCs w:val="22"/>
              </w:rPr>
            </w:pPr>
            <w:r w:rsidRPr="001025C0">
              <w:rPr>
                <w:rStyle w:val="TableContentbold"/>
                <w:sz w:val="22"/>
                <w:szCs w:val="22"/>
              </w:rPr>
              <w:t xml:space="preserve">Population Health* - </w:t>
            </w:r>
            <w:r w:rsidRPr="001025C0">
              <w:rPr>
                <w:rStyle w:val="TableContentbold"/>
                <w:b w:val="0"/>
                <w:bCs/>
                <w:sz w:val="22"/>
                <w:szCs w:val="22"/>
              </w:rPr>
              <w:t>Research activities include the collection and analysis of qualitative and quantitative survey data, the analysis of administrative datasets, economic evaluation of health care interventions, healthcare financing priority, evaluation of health services and health policy, studies and knowledge</w:t>
            </w:r>
            <w:r w:rsidRPr="001025C0">
              <w:rPr>
                <w:rStyle w:val="TableContentbold"/>
                <w:sz w:val="22"/>
                <w:szCs w:val="22"/>
              </w:rPr>
              <w:t xml:space="preserve"> </w:t>
            </w:r>
            <w:r w:rsidRPr="001025C0">
              <w:rPr>
                <w:rStyle w:val="TableContentbold"/>
                <w:b w:val="0"/>
                <w:bCs/>
                <w:sz w:val="22"/>
                <w:szCs w:val="22"/>
              </w:rPr>
              <w:t xml:space="preserve">translation.  It includes population-level and health-system research but </w:t>
            </w:r>
            <w:r w:rsidRPr="001025C0">
              <w:rPr>
                <w:rStyle w:val="TableContentbold"/>
                <w:sz w:val="22"/>
                <w:szCs w:val="22"/>
              </w:rPr>
              <w:t>NOT CLINICAL OR BIOMEDICAL RESEARCH</w:t>
            </w:r>
          </w:p>
        </w:tc>
      </w:tr>
      <w:tr w:rsidR="009E2618" w:rsidRPr="001025C0" w14:paraId="3A232A90" w14:textId="77777777" w:rsidTr="00B740C0">
        <w:trPr>
          <w:trHeight w:val="352"/>
        </w:trPr>
        <w:tc>
          <w:tcPr>
            <w:tcW w:w="10771" w:type="dxa"/>
            <w:tcBorders>
              <w:top w:val="single" w:sz="4" w:space="0" w:color="auto"/>
              <w:left w:val="single" w:sz="4" w:space="0" w:color="auto"/>
              <w:right w:val="single" w:sz="4" w:space="0" w:color="auto"/>
            </w:tcBorders>
            <w:shd w:val="clear" w:color="auto" w:fill="auto"/>
          </w:tcPr>
          <w:p w14:paraId="5E067E2B" w14:textId="681DA11D" w:rsidR="009E2618" w:rsidRPr="001025C0" w:rsidRDefault="009E2618" w:rsidP="00FE4B07">
            <w:pPr>
              <w:pStyle w:val="TableContent"/>
              <w:rPr>
                <w:rStyle w:val="TableContentbold"/>
                <w:sz w:val="22"/>
                <w:szCs w:val="22"/>
              </w:rPr>
            </w:pPr>
            <w:r w:rsidRPr="001025C0">
              <w:rPr>
                <w:rStyle w:val="TableContentbold"/>
                <w:sz w:val="22"/>
                <w:szCs w:val="22"/>
              </w:rPr>
              <w:t xml:space="preserve">Mental Health Research* - </w:t>
            </w:r>
            <w:r w:rsidRPr="001025C0">
              <w:rPr>
                <w:rStyle w:val="TableContentbold"/>
                <w:b w:val="0"/>
                <w:bCs/>
                <w:sz w:val="22"/>
                <w:szCs w:val="22"/>
              </w:rPr>
              <w:t xml:space="preserve">May involve research into the causes and treatment of mental illness or mental disorder.  May include therapeutic and non-therapeutic interventions </w:t>
            </w:r>
            <w:proofErr w:type="gramStart"/>
            <w:r w:rsidRPr="001025C0">
              <w:rPr>
                <w:rStyle w:val="TableContentbold"/>
                <w:b w:val="0"/>
                <w:bCs/>
                <w:sz w:val="22"/>
                <w:szCs w:val="22"/>
              </w:rPr>
              <w:t>and also</w:t>
            </w:r>
            <w:proofErr w:type="gramEnd"/>
            <w:r w:rsidRPr="001025C0">
              <w:rPr>
                <w:rStyle w:val="TableContentbold"/>
                <w:b w:val="0"/>
                <w:bCs/>
                <w:sz w:val="22"/>
                <w:szCs w:val="22"/>
              </w:rPr>
              <w:t xml:space="preserve"> includes research involving the disciplined enquiry into mental health promotion including the evaluation of mental health policies or initiatives</w:t>
            </w:r>
          </w:p>
        </w:tc>
      </w:tr>
      <w:tr w:rsidR="009E2618" w:rsidRPr="001025C0" w14:paraId="2C55E745" w14:textId="77777777" w:rsidTr="00B740C0">
        <w:trPr>
          <w:trHeight w:val="352"/>
        </w:trPr>
        <w:tc>
          <w:tcPr>
            <w:tcW w:w="10771" w:type="dxa"/>
            <w:tcBorders>
              <w:top w:val="single" w:sz="4" w:space="0" w:color="auto"/>
              <w:left w:val="single" w:sz="4" w:space="0" w:color="auto"/>
              <w:right w:val="single" w:sz="4" w:space="0" w:color="auto"/>
            </w:tcBorders>
            <w:shd w:val="clear" w:color="auto" w:fill="auto"/>
          </w:tcPr>
          <w:p w14:paraId="41A68555" w14:textId="07488CE4" w:rsidR="009E2618" w:rsidRPr="001025C0" w:rsidRDefault="009E2618" w:rsidP="00FE4B07">
            <w:pPr>
              <w:pStyle w:val="TableContent"/>
              <w:rPr>
                <w:rStyle w:val="TableContentbold"/>
                <w:sz w:val="22"/>
                <w:szCs w:val="22"/>
              </w:rPr>
            </w:pPr>
            <w:r w:rsidRPr="001025C0">
              <w:rPr>
                <w:rStyle w:val="TableContentbold"/>
                <w:sz w:val="22"/>
                <w:szCs w:val="22"/>
              </w:rPr>
              <w:t xml:space="preserve">Qualitative Research* - </w:t>
            </w:r>
            <w:r w:rsidRPr="001025C0">
              <w:rPr>
                <w:rStyle w:val="TableContentbold"/>
                <w:b w:val="0"/>
                <w:bCs/>
                <w:sz w:val="22"/>
                <w:szCs w:val="22"/>
              </w:rPr>
              <w:t xml:space="preserve">Involves disciplined enquiry that examines people's lives, experiences and behaviours and the stories and meanings individuals ascribe to them.  It can also investigate organisational functioning, relationships between individuals and groups and social environments.  This approach to research can involve the studied use and collection of a variety of empirical materials such as case studies, personal experience, life stories, interviews, </w:t>
            </w:r>
            <w:proofErr w:type="gramStart"/>
            <w:r w:rsidRPr="001025C0">
              <w:rPr>
                <w:rStyle w:val="TableContentbold"/>
                <w:b w:val="0"/>
                <w:bCs/>
                <w:sz w:val="22"/>
                <w:szCs w:val="22"/>
              </w:rPr>
              <w:t>observations</w:t>
            </w:r>
            <w:proofErr w:type="gramEnd"/>
            <w:r w:rsidRPr="001025C0">
              <w:rPr>
                <w:rStyle w:val="TableContentbold"/>
                <w:b w:val="0"/>
                <w:bCs/>
                <w:sz w:val="22"/>
                <w:szCs w:val="22"/>
              </w:rPr>
              <w:t xml:space="preserve"> and cultural texts</w:t>
            </w:r>
          </w:p>
        </w:tc>
      </w:tr>
      <w:tr w:rsidR="009E2618" w:rsidRPr="001025C0" w14:paraId="6220C29B" w14:textId="77777777" w:rsidTr="00B740C0">
        <w:trPr>
          <w:trHeight w:val="352"/>
        </w:trPr>
        <w:tc>
          <w:tcPr>
            <w:tcW w:w="10771" w:type="dxa"/>
            <w:tcBorders>
              <w:top w:val="single" w:sz="4" w:space="0" w:color="auto"/>
              <w:left w:val="single" w:sz="4" w:space="0" w:color="auto"/>
              <w:right w:val="single" w:sz="4" w:space="0" w:color="auto"/>
            </w:tcBorders>
            <w:shd w:val="clear" w:color="auto" w:fill="auto"/>
          </w:tcPr>
          <w:p w14:paraId="28E130FA" w14:textId="43DF3B8E" w:rsidR="009E2618" w:rsidRPr="001025C0" w:rsidRDefault="009E2618" w:rsidP="00FE4B07">
            <w:pPr>
              <w:pStyle w:val="TableContent"/>
              <w:rPr>
                <w:rStyle w:val="TableContentbold"/>
                <w:sz w:val="22"/>
                <w:szCs w:val="22"/>
              </w:rPr>
            </w:pPr>
            <w:r w:rsidRPr="001025C0">
              <w:rPr>
                <w:rStyle w:val="TableContentbold"/>
                <w:sz w:val="22"/>
                <w:szCs w:val="22"/>
              </w:rPr>
              <w:t xml:space="preserve">Other Health and Medical Research* - </w:t>
            </w:r>
            <w:r w:rsidRPr="001025C0">
              <w:rPr>
                <w:rStyle w:val="TableContentbold"/>
                <w:b w:val="0"/>
                <w:bCs/>
                <w:sz w:val="22"/>
                <w:szCs w:val="22"/>
              </w:rPr>
              <w:t>Examples may include Human movement and Sports Science; Nutrition and Dietetics; Genetics and Drug and Alcohol</w:t>
            </w:r>
          </w:p>
        </w:tc>
      </w:tr>
    </w:tbl>
    <w:p w14:paraId="73E90AD3" w14:textId="0A3729C8" w:rsidR="00B740C0" w:rsidRDefault="00B740C0" w:rsidP="0090762A"/>
    <w:p w14:paraId="2A0B979F" w14:textId="065DC133" w:rsidR="009E2618" w:rsidRPr="001025C0" w:rsidRDefault="009E2618" w:rsidP="0090762A">
      <w:pPr>
        <w:rPr>
          <w:b/>
          <w:bCs/>
          <w:szCs w:val="22"/>
        </w:rPr>
      </w:pPr>
      <w:r w:rsidRPr="001025C0">
        <w:rPr>
          <w:b/>
          <w:bCs/>
          <w:szCs w:val="22"/>
        </w:rPr>
        <w:t xml:space="preserve">Please submit all documentation via ERM and Email (1 Zip file attachment) to </w:t>
      </w:r>
      <w:hyperlink r:id="rId7" w:history="1">
        <w:r w:rsidRPr="001025C0">
          <w:rPr>
            <w:rStyle w:val="Hyperlink"/>
            <w:b/>
            <w:bCs/>
            <w:szCs w:val="22"/>
          </w:rPr>
          <w:t>CHQEthics@health.qld.gov.au</w:t>
        </w:r>
      </w:hyperlink>
      <w:r w:rsidRPr="001025C0">
        <w:rPr>
          <w:b/>
          <w:bCs/>
          <w:szCs w:val="22"/>
        </w:rPr>
        <w:t xml:space="preserve"> </w:t>
      </w:r>
    </w:p>
    <w:p w14:paraId="76CE82C5" w14:textId="51003763" w:rsidR="001025C0" w:rsidRDefault="009E2618" w:rsidP="009E2618">
      <w:pPr>
        <w:ind w:left="3600" w:hanging="3600"/>
        <w:rPr>
          <w:b/>
          <w:bCs/>
          <w:szCs w:val="22"/>
        </w:rPr>
      </w:pPr>
      <w:r w:rsidRPr="001025C0">
        <w:rPr>
          <w:b/>
          <w:bCs/>
          <w:szCs w:val="22"/>
        </w:rPr>
        <w:t>Hard copies to be delivered to:</w:t>
      </w:r>
      <w:r w:rsidRPr="001025C0">
        <w:rPr>
          <w:b/>
          <w:bCs/>
          <w:szCs w:val="22"/>
        </w:rPr>
        <w:tab/>
        <w:t>Children’s Health Queensland Human Research Ethics Committee</w:t>
      </w:r>
      <w:r w:rsidRPr="001025C0">
        <w:rPr>
          <w:b/>
          <w:bCs/>
          <w:szCs w:val="22"/>
        </w:rPr>
        <w:br/>
        <w:t>Centre for Children’s Health Research</w:t>
      </w:r>
      <w:r w:rsidRPr="001025C0">
        <w:rPr>
          <w:b/>
          <w:bCs/>
          <w:szCs w:val="22"/>
        </w:rPr>
        <w:br/>
        <w:t>Level 7, 62 Graham Street</w:t>
      </w:r>
      <w:r w:rsidRPr="001025C0">
        <w:rPr>
          <w:b/>
          <w:bCs/>
          <w:szCs w:val="22"/>
        </w:rPr>
        <w:br/>
        <w:t xml:space="preserve">South </w:t>
      </w:r>
      <w:proofErr w:type="gramStart"/>
      <w:r w:rsidRPr="001025C0">
        <w:rPr>
          <w:b/>
          <w:bCs/>
          <w:szCs w:val="22"/>
        </w:rPr>
        <w:t>Brisbane  QLD</w:t>
      </w:r>
      <w:proofErr w:type="gramEnd"/>
      <w:r w:rsidRPr="001025C0">
        <w:rPr>
          <w:b/>
          <w:bCs/>
          <w:szCs w:val="22"/>
        </w:rPr>
        <w:t xml:space="preserve">  4101</w:t>
      </w:r>
    </w:p>
    <w:p w14:paraId="1059BF6A" w14:textId="77777777" w:rsidR="001025C0" w:rsidRDefault="001025C0">
      <w:pPr>
        <w:spacing w:after="0"/>
        <w:rPr>
          <w:b/>
          <w:bCs/>
          <w:szCs w:val="22"/>
        </w:rPr>
      </w:pPr>
      <w:r>
        <w:rPr>
          <w:b/>
          <w:bCs/>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7243"/>
        <w:gridCol w:w="1143"/>
        <w:gridCol w:w="1451"/>
      </w:tblGrid>
      <w:tr w:rsidR="00D50574" w:rsidRPr="001025C0" w14:paraId="6443D6CF" w14:textId="77777777" w:rsidTr="001025C0">
        <w:tc>
          <w:tcPr>
            <w:tcW w:w="369" w:type="pct"/>
            <w:shd w:val="pct10" w:color="auto" w:fill="FFFFFF"/>
          </w:tcPr>
          <w:p w14:paraId="48B06032" w14:textId="77777777" w:rsidR="009E2618" w:rsidRPr="001025C0" w:rsidRDefault="009E2618" w:rsidP="00F57923">
            <w:pPr>
              <w:jc w:val="center"/>
              <w:rPr>
                <w:b/>
                <w:szCs w:val="22"/>
              </w:rPr>
            </w:pPr>
            <w:r w:rsidRPr="001025C0">
              <w:rPr>
                <w:b/>
                <w:szCs w:val="22"/>
              </w:rPr>
              <w:lastRenderedPageBreak/>
              <w:t>No.</w:t>
            </w:r>
          </w:p>
        </w:tc>
        <w:tc>
          <w:tcPr>
            <w:tcW w:w="3410" w:type="pct"/>
            <w:shd w:val="pct10" w:color="auto" w:fill="FFFFFF"/>
          </w:tcPr>
          <w:p w14:paraId="316747F7" w14:textId="77777777" w:rsidR="009E2618" w:rsidRPr="001025C0" w:rsidRDefault="009E2618" w:rsidP="00F57923">
            <w:pPr>
              <w:jc w:val="center"/>
              <w:rPr>
                <w:b/>
                <w:szCs w:val="22"/>
              </w:rPr>
            </w:pPr>
            <w:r w:rsidRPr="001025C0">
              <w:rPr>
                <w:b/>
                <w:szCs w:val="22"/>
              </w:rPr>
              <w:t>Description</w:t>
            </w:r>
          </w:p>
        </w:tc>
        <w:tc>
          <w:tcPr>
            <w:tcW w:w="538" w:type="pct"/>
            <w:shd w:val="pct10" w:color="auto" w:fill="FFFFFF"/>
          </w:tcPr>
          <w:p w14:paraId="6240947D" w14:textId="77777777" w:rsidR="009E2618" w:rsidRPr="001025C0" w:rsidRDefault="009E2618" w:rsidP="00F57923">
            <w:pPr>
              <w:jc w:val="center"/>
              <w:rPr>
                <w:b/>
                <w:szCs w:val="22"/>
              </w:rPr>
            </w:pPr>
            <w:r w:rsidRPr="001025C0">
              <w:rPr>
                <w:b/>
                <w:szCs w:val="22"/>
              </w:rPr>
              <w:t>No. of Paper Copies</w:t>
            </w:r>
          </w:p>
        </w:tc>
        <w:tc>
          <w:tcPr>
            <w:tcW w:w="683" w:type="pct"/>
            <w:shd w:val="pct10" w:color="auto" w:fill="FFFFFF"/>
          </w:tcPr>
          <w:p w14:paraId="628D5D5E" w14:textId="77777777" w:rsidR="009E2618" w:rsidRPr="001025C0" w:rsidRDefault="009E2618" w:rsidP="00F57923">
            <w:pPr>
              <w:jc w:val="center"/>
              <w:rPr>
                <w:b/>
                <w:szCs w:val="22"/>
              </w:rPr>
            </w:pPr>
            <w:r w:rsidRPr="001025C0">
              <w:rPr>
                <w:b/>
                <w:szCs w:val="22"/>
              </w:rPr>
              <w:t>ERM/EMAIL</w:t>
            </w:r>
          </w:p>
        </w:tc>
      </w:tr>
      <w:tr w:rsidR="00D50574" w:rsidRPr="001025C0" w14:paraId="73DFC7BB" w14:textId="77777777" w:rsidTr="001025C0">
        <w:tc>
          <w:tcPr>
            <w:tcW w:w="369" w:type="pct"/>
            <w:vAlign w:val="center"/>
          </w:tcPr>
          <w:p w14:paraId="1994A01D" w14:textId="77777777" w:rsidR="009E2618" w:rsidRPr="001025C0" w:rsidRDefault="009E2618" w:rsidP="009E2618">
            <w:pPr>
              <w:numPr>
                <w:ilvl w:val="0"/>
                <w:numId w:val="41"/>
              </w:numPr>
              <w:spacing w:after="0"/>
              <w:jc w:val="center"/>
              <w:rPr>
                <w:szCs w:val="22"/>
              </w:rPr>
            </w:pPr>
          </w:p>
        </w:tc>
        <w:tc>
          <w:tcPr>
            <w:tcW w:w="3410" w:type="pct"/>
            <w:vAlign w:val="center"/>
          </w:tcPr>
          <w:p w14:paraId="75CF3500" w14:textId="77777777" w:rsidR="009E2618" w:rsidRPr="001025C0" w:rsidRDefault="009E2618" w:rsidP="00F57923">
            <w:pPr>
              <w:rPr>
                <w:szCs w:val="22"/>
              </w:rPr>
            </w:pPr>
            <w:r w:rsidRPr="001025C0">
              <w:rPr>
                <w:szCs w:val="22"/>
              </w:rPr>
              <w:t>Standard Risk Submission Checklist Form</w:t>
            </w:r>
          </w:p>
        </w:tc>
        <w:tc>
          <w:tcPr>
            <w:tcW w:w="538" w:type="pct"/>
            <w:shd w:val="clear" w:color="auto" w:fill="D9D9D9"/>
          </w:tcPr>
          <w:p w14:paraId="2931313F" w14:textId="77777777" w:rsidR="009E2618" w:rsidRPr="001025C0" w:rsidRDefault="009E2618" w:rsidP="00F57923">
            <w:pPr>
              <w:jc w:val="center"/>
              <w:rPr>
                <w:szCs w:val="22"/>
              </w:rPr>
            </w:pPr>
            <w:r w:rsidRPr="001025C0">
              <w:rPr>
                <w:szCs w:val="22"/>
              </w:rPr>
              <w:t>2</w:t>
            </w:r>
          </w:p>
        </w:tc>
        <w:tc>
          <w:tcPr>
            <w:tcW w:w="683" w:type="pct"/>
          </w:tcPr>
          <w:p w14:paraId="5F3AF542" w14:textId="77777777" w:rsidR="009E2618" w:rsidRPr="001025C0" w:rsidRDefault="009E2618" w:rsidP="00F57923">
            <w:pPr>
              <w:jc w:val="center"/>
              <w:rPr>
                <w:szCs w:val="22"/>
              </w:rPr>
            </w:pPr>
            <w:r w:rsidRPr="001025C0">
              <w:rPr>
                <w:szCs w:val="22"/>
              </w:rPr>
              <w:t>1</w:t>
            </w:r>
          </w:p>
        </w:tc>
      </w:tr>
      <w:tr w:rsidR="00D50574" w:rsidRPr="001025C0" w14:paraId="4CB9BEFF" w14:textId="77777777" w:rsidTr="001025C0">
        <w:tc>
          <w:tcPr>
            <w:tcW w:w="369" w:type="pct"/>
            <w:vAlign w:val="center"/>
          </w:tcPr>
          <w:p w14:paraId="6AFE3A35" w14:textId="77777777" w:rsidR="009E2618" w:rsidRPr="001025C0" w:rsidRDefault="009E2618" w:rsidP="009E2618">
            <w:pPr>
              <w:numPr>
                <w:ilvl w:val="0"/>
                <w:numId w:val="41"/>
              </w:numPr>
              <w:spacing w:after="0"/>
              <w:jc w:val="center"/>
              <w:rPr>
                <w:szCs w:val="22"/>
              </w:rPr>
            </w:pPr>
          </w:p>
        </w:tc>
        <w:tc>
          <w:tcPr>
            <w:tcW w:w="3410" w:type="pct"/>
            <w:vAlign w:val="center"/>
          </w:tcPr>
          <w:p w14:paraId="015E65C3" w14:textId="78E17180" w:rsidR="009E2618" w:rsidRPr="001025C0" w:rsidRDefault="009E2618" w:rsidP="00F57923">
            <w:pPr>
              <w:rPr>
                <w:szCs w:val="22"/>
              </w:rPr>
            </w:pPr>
            <w:r w:rsidRPr="001025C0">
              <w:rPr>
                <w:szCs w:val="22"/>
              </w:rPr>
              <w:t>Cover letter signed by Principal Investigator including:</w:t>
            </w:r>
          </w:p>
          <w:p w14:paraId="1D729500" w14:textId="77777777" w:rsidR="009E2618" w:rsidRPr="001025C0" w:rsidRDefault="009E2618" w:rsidP="009E2618">
            <w:pPr>
              <w:numPr>
                <w:ilvl w:val="0"/>
                <w:numId w:val="42"/>
              </w:numPr>
              <w:spacing w:after="0"/>
              <w:rPr>
                <w:szCs w:val="22"/>
              </w:rPr>
            </w:pPr>
            <w:r w:rsidRPr="001025C0">
              <w:rPr>
                <w:szCs w:val="22"/>
              </w:rPr>
              <w:t>Brief description of project, including phase of study if a clinical trial</w:t>
            </w:r>
          </w:p>
          <w:p w14:paraId="4FCAEC74" w14:textId="77777777" w:rsidR="009E2618" w:rsidRPr="001025C0" w:rsidRDefault="009E2618" w:rsidP="009E2618">
            <w:pPr>
              <w:numPr>
                <w:ilvl w:val="0"/>
                <w:numId w:val="42"/>
              </w:numPr>
              <w:spacing w:after="0"/>
              <w:rPr>
                <w:szCs w:val="22"/>
              </w:rPr>
            </w:pPr>
            <w:r w:rsidRPr="001025C0">
              <w:rPr>
                <w:szCs w:val="22"/>
              </w:rPr>
              <w:t>List all sites to be approved</w:t>
            </w:r>
          </w:p>
          <w:p w14:paraId="7DB70BC8" w14:textId="3F5288F3" w:rsidR="009E2618" w:rsidRPr="001025C0" w:rsidRDefault="009E2618" w:rsidP="009E2618">
            <w:pPr>
              <w:numPr>
                <w:ilvl w:val="0"/>
                <w:numId w:val="42"/>
              </w:numPr>
              <w:spacing w:after="0"/>
              <w:rPr>
                <w:szCs w:val="22"/>
              </w:rPr>
            </w:pPr>
            <w:r w:rsidRPr="001025C0">
              <w:rPr>
                <w:szCs w:val="22"/>
              </w:rPr>
              <w:t xml:space="preserve">List of supporting documents </w:t>
            </w:r>
            <w:proofErr w:type="gramStart"/>
            <w:r w:rsidRPr="001025C0">
              <w:rPr>
                <w:szCs w:val="22"/>
              </w:rPr>
              <w:t>submitted</w:t>
            </w:r>
            <w:proofErr w:type="gramEnd"/>
            <w:r w:rsidRPr="001025C0">
              <w:rPr>
                <w:szCs w:val="22"/>
              </w:rPr>
              <w:t xml:space="preserve"> and confirmation that they have been uploaded to ERM</w:t>
            </w:r>
          </w:p>
        </w:tc>
        <w:tc>
          <w:tcPr>
            <w:tcW w:w="538" w:type="pct"/>
            <w:shd w:val="clear" w:color="auto" w:fill="D9D9D9"/>
          </w:tcPr>
          <w:p w14:paraId="724C0126" w14:textId="77777777" w:rsidR="009E2618" w:rsidRPr="001025C0" w:rsidRDefault="009E2618" w:rsidP="00F57923">
            <w:pPr>
              <w:jc w:val="center"/>
              <w:rPr>
                <w:szCs w:val="22"/>
              </w:rPr>
            </w:pPr>
            <w:r w:rsidRPr="001025C0">
              <w:rPr>
                <w:szCs w:val="22"/>
              </w:rPr>
              <w:t>2</w:t>
            </w:r>
          </w:p>
        </w:tc>
        <w:tc>
          <w:tcPr>
            <w:tcW w:w="683" w:type="pct"/>
          </w:tcPr>
          <w:p w14:paraId="68D4F4A1" w14:textId="77777777" w:rsidR="009E2618" w:rsidRPr="001025C0" w:rsidRDefault="009E2618" w:rsidP="00F57923">
            <w:pPr>
              <w:jc w:val="center"/>
              <w:rPr>
                <w:szCs w:val="22"/>
              </w:rPr>
            </w:pPr>
            <w:r w:rsidRPr="001025C0">
              <w:rPr>
                <w:szCs w:val="22"/>
              </w:rPr>
              <w:t>1</w:t>
            </w:r>
          </w:p>
        </w:tc>
      </w:tr>
      <w:tr w:rsidR="00D50574" w:rsidRPr="001025C0" w14:paraId="74BB2BFA" w14:textId="77777777" w:rsidTr="001025C0">
        <w:tc>
          <w:tcPr>
            <w:tcW w:w="369" w:type="pct"/>
            <w:vAlign w:val="center"/>
          </w:tcPr>
          <w:p w14:paraId="0CE115CE" w14:textId="77777777" w:rsidR="009E2618" w:rsidRPr="001025C0" w:rsidRDefault="009E2618" w:rsidP="009E2618">
            <w:pPr>
              <w:numPr>
                <w:ilvl w:val="0"/>
                <w:numId w:val="41"/>
              </w:numPr>
              <w:spacing w:after="0"/>
              <w:jc w:val="center"/>
              <w:rPr>
                <w:szCs w:val="22"/>
              </w:rPr>
            </w:pPr>
          </w:p>
        </w:tc>
        <w:tc>
          <w:tcPr>
            <w:tcW w:w="3410" w:type="pct"/>
            <w:vAlign w:val="center"/>
          </w:tcPr>
          <w:p w14:paraId="320E3928" w14:textId="77777777" w:rsidR="009E2618" w:rsidRPr="001025C0" w:rsidRDefault="009E2618" w:rsidP="00F57923">
            <w:pPr>
              <w:rPr>
                <w:szCs w:val="22"/>
              </w:rPr>
            </w:pPr>
            <w:r w:rsidRPr="001025C0">
              <w:rPr>
                <w:szCs w:val="22"/>
              </w:rPr>
              <w:t xml:space="preserve">Human Research Ethics Application Form (HREA) completed through </w:t>
            </w:r>
            <w:hyperlink r:id="rId8" w:history="1">
              <w:r w:rsidRPr="001025C0">
                <w:rPr>
                  <w:rStyle w:val="Hyperlink"/>
                  <w:b/>
                  <w:szCs w:val="22"/>
                </w:rPr>
                <w:t>ERM Website</w:t>
              </w:r>
            </w:hyperlink>
            <w:r w:rsidRPr="001025C0">
              <w:rPr>
                <w:szCs w:val="22"/>
              </w:rPr>
              <w:t xml:space="preserve"> </w:t>
            </w:r>
          </w:p>
        </w:tc>
        <w:tc>
          <w:tcPr>
            <w:tcW w:w="538" w:type="pct"/>
            <w:tcBorders>
              <w:bottom w:val="single" w:sz="4" w:space="0" w:color="auto"/>
            </w:tcBorders>
            <w:shd w:val="clear" w:color="auto" w:fill="D9D9D9"/>
          </w:tcPr>
          <w:p w14:paraId="66B38BA5" w14:textId="77777777" w:rsidR="009E2618" w:rsidRPr="001025C0" w:rsidRDefault="009E2618" w:rsidP="00F57923">
            <w:pPr>
              <w:jc w:val="center"/>
              <w:rPr>
                <w:szCs w:val="22"/>
              </w:rPr>
            </w:pPr>
            <w:r w:rsidRPr="001025C0">
              <w:rPr>
                <w:szCs w:val="22"/>
              </w:rPr>
              <w:t>2</w:t>
            </w:r>
          </w:p>
        </w:tc>
        <w:tc>
          <w:tcPr>
            <w:tcW w:w="683" w:type="pct"/>
          </w:tcPr>
          <w:p w14:paraId="11012A29" w14:textId="77777777" w:rsidR="009E2618" w:rsidRPr="001025C0" w:rsidRDefault="009E2618" w:rsidP="00F57923">
            <w:pPr>
              <w:jc w:val="center"/>
              <w:rPr>
                <w:szCs w:val="22"/>
              </w:rPr>
            </w:pPr>
            <w:r w:rsidRPr="001025C0">
              <w:rPr>
                <w:szCs w:val="22"/>
              </w:rPr>
              <w:t>1</w:t>
            </w:r>
          </w:p>
        </w:tc>
      </w:tr>
      <w:tr w:rsidR="00D50574" w:rsidRPr="001025C0" w14:paraId="5AAEDE2C" w14:textId="77777777" w:rsidTr="001025C0">
        <w:tc>
          <w:tcPr>
            <w:tcW w:w="369" w:type="pct"/>
            <w:vAlign w:val="center"/>
          </w:tcPr>
          <w:p w14:paraId="4B9301CB" w14:textId="77777777" w:rsidR="009E2618" w:rsidRPr="001025C0" w:rsidRDefault="009E2618" w:rsidP="009E2618">
            <w:pPr>
              <w:numPr>
                <w:ilvl w:val="0"/>
                <w:numId w:val="41"/>
              </w:numPr>
              <w:spacing w:after="0"/>
              <w:jc w:val="center"/>
              <w:rPr>
                <w:szCs w:val="22"/>
              </w:rPr>
            </w:pPr>
          </w:p>
        </w:tc>
        <w:tc>
          <w:tcPr>
            <w:tcW w:w="3410" w:type="pct"/>
            <w:vAlign w:val="center"/>
          </w:tcPr>
          <w:p w14:paraId="61B898D8" w14:textId="77777777" w:rsidR="009E2618" w:rsidRPr="001025C0" w:rsidRDefault="009E2618" w:rsidP="00F57923">
            <w:pPr>
              <w:rPr>
                <w:szCs w:val="22"/>
              </w:rPr>
            </w:pPr>
            <w:r w:rsidRPr="001025C0">
              <w:rPr>
                <w:szCs w:val="22"/>
              </w:rPr>
              <w:t>Parent/Guardian Information Sheets and Consent Forms (from CHQ Templates)</w:t>
            </w:r>
          </w:p>
        </w:tc>
        <w:tc>
          <w:tcPr>
            <w:tcW w:w="538" w:type="pct"/>
            <w:shd w:val="clear" w:color="auto" w:fill="D9D9D9"/>
          </w:tcPr>
          <w:p w14:paraId="01CC76FB" w14:textId="77777777" w:rsidR="009E2618" w:rsidRPr="001025C0" w:rsidRDefault="009E2618" w:rsidP="00F57923">
            <w:pPr>
              <w:jc w:val="center"/>
              <w:rPr>
                <w:szCs w:val="22"/>
              </w:rPr>
            </w:pPr>
            <w:r w:rsidRPr="001025C0">
              <w:rPr>
                <w:szCs w:val="22"/>
              </w:rPr>
              <w:t>2</w:t>
            </w:r>
          </w:p>
        </w:tc>
        <w:tc>
          <w:tcPr>
            <w:tcW w:w="683" w:type="pct"/>
          </w:tcPr>
          <w:p w14:paraId="1BFD2CDD" w14:textId="77777777" w:rsidR="009E2618" w:rsidRPr="001025C0" w:rsidRDefault="009E2618" w:rsidP="00F57923">
            <w:pPr>
              <w:jc w:val="center"/>
              <w:rPr>
                <w:szCs w:val="22"/>
              </w:rPr>
            </w:pPr>
            <w:r w:rsidRPr="001025C0">
              <w:rPr>
                <w:szCs w:val="22"/>
              </w:rPr>
              <w:t>1</w:t>
            </w:r>
          </w:p>
        </w:tc>
      </w:tr>
      <w:tr w:rsidR="00D50574" w:rsidRPr="001025C0" w14:paraId="71EAF5AF" w14:textId="77777777" w:rsidTr="001025C0">
        <w:tc>
          <w:tcPr>
            <w:tcW w:w="369" w:type="pct"/>
            <w:vAlign w:val="center"/>
          </w:tcPr>
          <w:p w14:paraId="018E1E32" w14:textId="77777777" w:rsidR="009E2618" w:rsidRPr="001025C0" w:rsidRDefault="009E2618" w:rsidP="009E2618">
            <w:pPr>
              <w:numPr>
                <w:ilvl w:val="0"/>
                <w:numId w:val="41"/>
              </w:numPr>
              <w:spacing w:after="0"/>
              <w:jc w:val="center"/>
              <w:rPr>
                <w:szCs w:val="22"/>
              </w:rPr>
            </w:pPr>
          </w:p>
        </w:tc>
        <w:tc>
          <w:tcPr>
            <w:tcW w:w="3410" w:type="pct"/>
            <w:vAlign w:val="center"/>
          </w:tcPr>
          <w:p w14:paraId="44292055" w14:textId="77777777" w:rsidR="009E2618" w:rsidRPr="001025C0" w:rsidRDefault="009E2618" w:rsidP="00F57923">
            <w:pPr>
              <w:rPr>
                <w:szCs w:val="22"/>
              </w:rPr>
            </w:pPr>
            <w:r w:rsidRPr="001025C0">
              <w:rPr>
                <w:szCs w:val="22"/>
              </w:rPr>
              <w:t>Child/Adolescent Information Sheet (from CHQ Templates)</w:t>
            </w:r>
          </w:p>
        </w:tc>
        <w:tc>
          <w:tcPr>
            <w:tcW w:w="538" w:type="pct"/>
            <w:tcBorders>
              <w:bottom w:val="nil"/>
            </w:tcBorders>
            <w:shd w:val="clear" w:color="auto" w:fill="D9D9D9"/>
          </w:tcPr>
          <w:p w14:paraId="78CA313F" w14:textId="77777777" w:rsidR="009E2618" w:rsidRPr="001025C0" w:rsidRDefault="009E2618" w:rsidP="00F57923">
            <w:pPr>
              <w:jc w:val="center"/>
              <w:rPr>
                <w:szCs w:val="22"/>
              </w:rPr>
            </w:pPr>
            <w:r w:rsidRPr="001025C0">
              <w:rPr>
                <w:szCs w:val="22"/>
              </w:rPr>
              <w:t>2</w:t>
            </w:r>
          </w:p>
        </w:tc>
        <w:tc>
          <w:tcPr>
            <w:tcW w:w="683" w:type="pct"/>
          </w:tcPr>
          <w:p w14:paraId="7FD0376B" w14:textId="77777777" w:rsidR="009E2618" w:rsidRPr="001025C0" w:rsidRDefault="009E2618" w:rsidP="00F57923">
            <w:pPr>
              <w:jc w:val="center"/>
              <w:rPr>
                <w:szCs w:val="22"/>
              </w:rPr>
            </w:pPr>
            <w:r w:rsidRPr="001025C0">
              <w:rPr>
                <w:szCs w:val="22"/>
              </w:rPr>
              <w:t>1</w:t>
            </w:r>
          </w:p>
        </w:tc>
      </w:tr>
      <w:tr w:rsidR="00D50574" w:rsidRPr="001025C0" w14:paraId="401767DF" w14:textId="77777777" w:rsidTr="001025C0">
        <w:tc>
          <w:tcPr>
            <w:tcW w:w="369" w:type="pct"/>
            <w:vAlign w:val="center"/>
          </w:tcPr>
          <w:p w14:paraId="5DE0377A" w14:textId="77777777" w:rsidR="009E2618" w:rsidRPr="001025C0" w:rsidRDefault="009E2618" w:rsidP="009E2618">
            <w:pPr>
              <w:numPr>
                <w:ilvl w:val="0"/>
                <w:numId w:val="41"/>
              </w:numPr>
              <w:spacing w:after="0"/>
              <w:jc w:val="center"/>
              <w:rPr>
                <w:szCs w:val="22"/>
              </w:rPr>
            </w:pPr>
          </w:p>
        </w:tc>
        <w:tc>
          <w:tcPr>
            <w:tcW w:w="3410" w:type="pct"/>
            <w:vAlign w:val="center"/>
          </w:tcPr>
          <w:p w14:paraId="7DBD3BBA" w14:textId="77777777" w:rsidR="009E2618" w:rsidRPr="001025C0" w:rsidRDefault="009E2618" w:rsidP="00F57923">
            <w:pPr>
              <w:rPr>
                <w:szCs w:val="22"/>
              </w:rPr>
            </w:pPr>
            <w:r w:rsidRPr="001025C0">
              <w:rPr>
                <w:szCs w:val="22"/>
              </w:rPr>
              <w:t>Protocol</w:t>
            </w:r>
          </w:p>
        </w:tc>
        <w:tc>
          <w:tcPr>
            <w:tcW w:w="538" w:type="pct"/>
            <w:tcBorders>
              <w:bottom w:val="nil"/>
            </w:tcBorders>
            <w:shd w:val="clear" w:color="auto" w:fill="D9D9D9"/>
          </w:tcPr>
          <w:p w14:paraId="5FA94ACD" w14:textId="77777777" w:rsidR="009E2618" w:rsidRPr="001025C0" w:rsidRDefault="009E2618" w:rsidP="00F57923">
            <w:pPr>
              <w:jc w:val="center"/>
              <w:rPr>
                <w:szCs w:val="22"/>
              </w:rPr>
            </w:pPr>
            <w:r w:rsidRPr="001025C0">
              <w:rPr>
                <w:szCs w:val="22"/>
              </w:rPr>
              <w:t>2</w:t>
            </w:r>
          </w:p>
        </w:tc>
        <w:tc>
          <w:tcPr>
            <w:tcW w:w="683" w:type="pct"/>
          </w:tcPr>
          <w:p w14:paraId="7CA77A9A" w14:textId="77777777" w:rsidR="009E2618" w:rsidRPr="001025C0" w:rsidRDefault="009E2618" w:rsidP="00F57923">
            <w:pPr>
              <w:jc w:val="center"/>
              <w:rPr>
                <w:szCs w:val="22"/>
              </w:rPr>
            </w:pPr>
            <w:r w:rsidRPr="001025C0">
              <w:rPr>
                <w:szCs w:val="22"/>
              </w:rPr>
              <w:t>1</w:t>
            </w:r>
          </w:p>
        </w:tc>
      </w:tr>
      <w:tr w:rsidR="00D50574" w:rsidRPr="001025C0" w14:paraId="044F1FC7" w14:textId="77777777" w:rsidTr="001025C0">
        <w:tc>
          <w:tcPr>
            <w:tcW w:w="369" w:type="pct"/>
            <w:vAlign w:val="center"/>
          </w:tcPr>
          <w:p w14:paraId="5CF8AEA7" w14:textId="77777777" w:rsidR="009E2618" w:rsidRPr="001025C0" w:rsidRDefault="009E2618" w:rsidP="009E2618">
            <w:pPr>
              <w:numPr>
                <w:ilvl w:val="0"/>
                <w:numId w:val="41"/>
              </w:numPr>
              <w:spacing w:after="0"/>
              <w:jc w:val="center"/>
              <w:rPr>
                <w:szCs w:val="22"/>
              </w:rPr>
            </w:pPr>
          </w:p>
        </w:tc>
        <w:tc>
          <w:tcPr>
            <w:tcW w:w="3410" w:type="pct"/>
            <w:vAlign w:val="center"/>
          </w:tcPr>
          <w:p w14:paraId="4B5111F0" w14:textId="77777777" w:rsidR="009E2618" w:rsidRPr="001025C0" w:rsidRDefault="009E2618" w:rsidP="00F57923">
            <w:pPr>
              <w:rPr>
                <w:szCs w:val="22"/>
              </w:rPr>
            </w:pPr>
            <w:r w:rsidRPr="001025C0">
              <w:rPr>
                <w:szCs w:val="22"/>
              </w:rPr>
              <w:t>Questionnaires, advertisements, diaries, product information and other patient facing documentation to be used in the study</w:t>
            </w:r>
          </w:p>
        </w:tc>
        <w:tc>
          <w:tcPr>
            <w:tcW w:w="538" w:type="pct"/>
            <w:tcBorders>
              <w:bottom w:val="nil"/>
            </w:tcBorders>
            <w:shd w:val="clear" w:color="auto" w:fill="D9D9D9"/>
          </w:tcPr>
          <w:p w14:paraId="0029F2CB" w14:textId="77777777" w:rsidR="009E2618" w:rsidRPr="001025C0" w:rsidRDefault="009E2618" w:rsidP="00F57923">
            <w:pPr>
              <w:jc w:val="center"/>
              <w:rPr>
                <w:szCs w:val="22"/>
              </w:rPr>
            </w:pPr>
            <w:r w:rsidRPr="001025C0">
              <w:rPr>
                <w:szCs w:val="22"/>
              </w:rPr>
              <w:t>2</w:t>
            </w:r>
          </w:p>
        </w:tc>
        <w:tc>
          <w:tcPr>
            <w:tcW w:w="683" w:type="pct"/>
          </w:tcPr>
          <w:p w14:paraId="6453F79D" w14:textId="77777777" w:rsidR="009E2618" w:rsidRPr="001025C0" w:rsidRDefault="009E2618" w:rsidP="00F57923">
            <w:pPr>
              <w:jc w:val="center"/>
              <w:rPr>
                <w:szCs w:val="22"/>
              </w:rPr>
            </w:pPr>
            <w:r w:rsidRPr="001025C0">
              <w:rPr>
                <w:szCs w:val="22"/>
              </w:rPr>
              <w:t>1</w:t>
            </w:r>
          </w:p>
        </w:tc>
      </w:tr>
      <w:tr w:rsidR="00D50574" w:rsidRPr="001025C0" w14:paraId="72B8615C" w14:textId="77777777" w:rsidTr="001025C0">
        <w:tc>
          <w:tcPr>
            <w:tcW w:w="369" w:type="pct"/>
            <w:vAlign w:val="center"/>
          </w:tcPr>
          <w:p w14:paraId="6A82B9B5" w14:textId="77777777" w:rsidR="009E2618" w:rsidRPr="001025C0" w:rsidRDefault="009E2618" w:rsidP="009E2618">
            <w:pPr>
              <w:numPr>
                <w:ilvl w:val="0"/>
                <w:numId w:val="41"/>
              </w:numPr>
              <w:spacing w:after="0"/>
              <w:jc w:val="center"/>
              <w:rPr>
                <w:szCs w:val="22"/>
              </w:rPr>
            </w:pPr>
          </w:p>
        </w:tc>
        <w:tc>
          <w:tcPr>
            <w:tcW w:w="3410" w:type="pct"/>
            <w:vAlign w:val="center"/>
          </w:tcPr>
          <w:p w14:paraId="341B393C" w14:textId="77777777" w:rsidR="009E2618" w:rsidRPr="001025C0" w:rsidRDefault="009E2618" w:rsidP="00F57923">
            <w:pPr>
              <w:rPr>
                <w:szCs w:val="22"/>
              </w:rPr>
            </w:pPr>
            <w:r w:rsidRPr="001025C0">
              <w:rPr>
                <w:szCs w:val="22"/>
              </w:rPr>
              <w:t>Victorian Specific Module or Western Australia Module (for applications to be reviewed under MOU)</w:t>
            </w:r>
          </w:p>
        </w:tc>
        <w:tc>
          <w:tcPr>
            <w:tcW w:w="538" w:type="pct"/>
            <w:tcBorders>
              <w:bottom w:val="single" w:sz="4" w:space="0" w:color="auto"/>
            </w:tcBorders>
            <w:shd w:val="clear" w:color="auto" w:fill="D9D9D9"/>
          </w:tcPr>
          <w:p w14:paraId="136F7C88" w14:textId="77777777" w:rsidR="009E2618" w:rsidRPr="001025C0" w:rsidRDefault="009E2618" w:rsidP="00F57923">
            <w:pPr>
              <w:jc w:val="center"/>
              <w:rPr>
                <w:szCs w:val="22"/>
              </w:rPr>
            </w:pPr>
            <w:r w:rsidRPr="001025C0">
              <w:rPr>
                <w:szCs w:val="22"/>
              </w:rPr>
              <w:t>2</w:t>
            </w:r>
          </w:p>
        </w:tc>
        <w:tc>
          <w:tcPr>
            <w:tcW w:w="683" w:type="pct"/>
          </w:tcPr>
          <w:p w14:paraId="370916B1" w14:textId="77777777" w:rsidR="009E2618" w:rsidRPr="001025C0" w:rsidRDefault="009E2618" w:rsidP="00F57923">
            <w:pPr>
              <w:jc w:val="center"/>
              <w:rPr>
                <w:szCs w:val="22"/>
              </w:rPr>
            </w:pPr>
            <w:r w:rsidRPr="001025C0">
              <w:rPr>
                <w:szCs w:val="22"/>
              </w:rPr>
              <w:t>1</w:t>
            </w:r>
          </w:p>
        </w:tc>
      </w:tr>
      <w:tr w:rsidR="00D50574" w:rsidRPr="001025C0" w14:paraId="441F1996" w14:textId="77777777" w:rsidTr="001025C0">
        <w:tc>
          <w:tcPr>
            <w:tcW w:w="369" w:type="pct"/>
            <w:vAlign w:val="center"/>
          </w:tcPr>
          <w:p w14:paraId="267BF731" w14:textId="77777777" w:rsidR="009E2618" w:rsidRPr="001025C0" w:rsidRDefault="009E2618" w:rsidP="009E2618">
            <w:pPr>
              <w:numPr>
                <w:ilvl w:val="0"/>
                <w:numId w:val="41"/>
              </w:numPr>
              <w:spacing w:after="0"/>
              <w:jc w:val="center"/>
              <w:rPr>
                <w:szCs w:val="22"/>
              </w:rPr>
            </w:pPr>
          </w:p>
        </w:tc>
        <w:tc>
          <w:tcPr>
            <w:tcW w:w="3410" w:type="pct"/>
            <w:vAlign w:val="center"/>
          </w:tcPr>
          <w:p w14:paraId="7CC6D482" w14:textId="77777777" w:rsidR="009E2618" w:rsidRPr="001025C0" w:rsidRDefault="009E2618" w:rsidP="00F57923">
            <w:pPr>
              <w:rPr>
                <w:szCs w:val="22"/>
              </w:rPr>
            </w:pPr>
            <w:r w:rsidRPr="001025C0">
              <w:rPr>
                <w:szCs w:val="22"/>
              </w:rPr>
              <w:t>Radiation Safety Report (if applicable)</w:t>
            </w:r>
          </w:p>
        </w:tc>
        <w:tc>
          <w:tcPr>
            <w:tcW w:w="538" w:type="pct"/>
            <w:shd w:val="clear" w:color="auto" w:fill="D9D9D9"/>
          </w:tcPr>
          <w:p w14:paraId="72D38AE4" w14:textId="77777777" w:rsidR="009E2618" w:rsidRPr="001025C0" w:rsidRDefault="009E2618" w:rsidP="00F57923">
            <w:pPr>
              <w:jc w:val="center"/>
              <w:rPr>
                <w:szCs w:val="22"/>
              </w:rPr>
            </w:pPr>
            <w:r w:rsidRPr="001025C0">
              <w:rPr>
                <w:szCs w:val="22"/>
              </w:rPr>
              <w:t>2</w:t>
            </w:r>
          </w:p>
        </w:tc>
        <w:tc>
          <w:tcPr>
            <w:tcW w:w="683" w:type="pct"/>
          </w:tcPr>
          <w:p w14:paraId="38843CD9" w14:textId="77777777" w:rsidR="009E2618" w:rsidRPr="001025C0" w:rsidRDefault="009E2618" w:rsidP="00F57923">
            <w:pPr>
              <w:jc w:val="center"/>
              <w:rPr>
                <w:szCs w:val="22"/>
              </w:rPr>
            </w:pPr>
            <w:r w:rsidRPr="001025C0">
              <w:rPr>
                <w:szCs w:val="22"/>
              </w:rPr>
              <w:t>1</w:t>
            </w:r>
          </w:p>
        </w:tc>
      </w:tr>
      <w:tr w:rsidR="00D50574" w:rsidRPr="001025C0" w14:paraId="71A79975" w14:textId="77777777" w:rsidTr="001025C0">
        <w:tc>
          <w:tcPr>
            <w:tcW w:w="369" w:type="pct"/>
            <w:vAlign w:val="center"/>
          </w:tcPr>
          <w:p w14:paraId="782577A4" w14:textId="77777777" w:rsidR="009E2618" w:rsidRPr="001025C0" w:rsidRDefault="009E2618" w:rsidP="009E2618">
            <w:pPr>
              <w:numPr>
                <w:ilvl w:val="0"/>
                <w:numId w:val="41"/>
              </w:numPr>
              <w:spacing w:after="0"/>
              <w:jc w:val="center"/>
              <w:rPr>
                <w:szCs w:val="22"/>
              </w:rPr>
            </w:pPr>
          </w:p>
        </w:tc>
        <w:tc>
          <w:tcPr>
            <w:tcW w:w="3410" w:type="pct"/>
            <w:vAlign w:val="center"/>
          </w:tcPr>
          <w:p w14:paraId="506BBAD9" w14:textId="77777777" w:rsidR="009E2618" w:rsidRPr="001025C0" w:rsidRDefault="009E2618" w:rsidP="00F57923">
            <w:pPr>
              <w:rPr>
                <w:szCs w:val="22"/>
              </w:rPr>
            </w:pPr>
            <w:r w:rsidRPr="001025C0">
              <w:rPr>
                <w:szCs w:val="22"/>
              </w:rPr>
              <w:t>Investigator’s Brochure (where applicable)</w:t>
            </w:r>
          </w:p>
        </w:tc>
        <w:tc>
          <w:tcPr>
            <w:tcW w:w="538" w:type="pct"/>
            <w:shd w:val="clear" w:color="auto" w:fill="D9D9D9"/>
          </w:tcPr>
          <w:p w14:paraId="4FEC02CE" w14:textId="77777777" w:rsidR="009E2618" w:rsidRPr="001025C0" w:rsidRDefault="009E2618" w:rsidP="00F57923">
            <w:pPr>
              <w:jc w:val="center"/>
              <w:rPr>
                <w:szCs w:val="22"/>
              </w:rPr>
            </w:pPr>
            <w:r w:rsidRPr="001025C0">
              <w:rPr>
                <w:szCs w:val="22"/>
              </w:rPr>
              <w:t>1</w:t>
            </w:r>
          </w:p>
        </w:tc>
        <w:tc>
          <w:tcPr>
            <w:tcW w:w="683" w:type="pct"/>
          </w:tcPr>
          <w:p w14:paraId="2C3468DC" w14:textId="77777777" w:rsidR="009E2618" w:rsidRPr="001025C0" w:rsidRDefault="009E2618" w:rsidP="00F57923">
            <w:pPr>
              <w:jc w:val="center"/>
              <w:rPr>
                <w:szCs w:val="22"/>
              </w:rPr>
            </w:pPr>
            <w:r w:rsidRPr="001025C0">
              <w:rPr>
                <w:szCs w:val="22"/>
              </w:rPr>
              <w:t>1</w:t>
            </w:r>
          </w:p>
        </w:tc>
      </w:tr>
      <w:tr w:rsidR="00D50574" w:rsidRPr="001025C0" w14:paraId="14FA1751" w14:textId="77777777" w:rsidTr="001025C0">
        <w:tc>
          <w:tcPr>
            <w:tcW w:w="369" w:type="pct"/>
            <w:vAlign w:val="center"/>
          </w:tcPr>
          <w:p w14:paraId="45B72007" w14:textId="77777777" w:rsidR="009E2618" w:rsidRPr="001025C0" w:rsidRDefault="009E2618" w:rsidP="009E2618">
            <w:pPr>
              <w:numPr>
                <w:ilvl w:val="0"/>
                <w:numId w:val="41"/>
              </w:numPr>
              <w:spacing w:after="0"/>
              <w:jc w:val="center"/>
              <w:rPr>
                <w:szCs w:val="22"/>
              </w:rPr>
            </w:pPr>
          </w:p>
        </w:tc>
        <w:tc>
          <w:tcPr>
            <w:tcW w:w="3410" w:type="pct"/>
            <w:vAlign w:val="center"/>
          </w:tcPr>
          <w:p w14:paraId="1D549692" w14:textId="77777777" w:rsidR="009E2618" w:rsidRPr="001025C0" w:rsidRDefault="009E2618" w:rsidP="00F57923">
            <w:pPr>
              <w:rPr>
                <w:szCs w:val="22"/>
              </w:rPr>
            </w:pPr>
            <w:r w:rsidRPr="001025C0">
              <w:rPr>
                <w:szCs w:val="22"/>
              </w:rPr>
              <w:t>Indemnity Form consistent with Medicines Australia guidelines where appropriate</w:t>
            </w:r>
          </w:p>
        </w:tc>
        <w:tc>
          <w:tcPr>
            <w:tcW w:w="538" w:type="pct"/>
            <w:shd w:val="clear" w:color="auto" w:fill="D9D9D9"/>
          </w:tcPr>
          <w:p w14:paraId="51211357" w14:textId="77777777" w:rsidR="009E2618" w:rsidRPr="001025C0" w:rsidRDefault="009E2618" w:rsidP="00F57923">
            <w:pPr>
              <w:jc w:val="center"/>
              <w:rPr>
                <w:szCs w:val="22"/>
              </w:rPr>
            </w:pPr>
            <w:r w:rsidRPr="001025C0">
              <w:rPr>
                <w:szCs w:val="22"/>
              </w:rPr>
              <w:t>1</w:t>
            </w:r>
          </w:p>
        </w:tc>
        <w:tc>
          <w:tcPr>
            <w:tcW w:w="683" w:type="pct"/>
          </w:tcPr>
          <w:p w14:paraId="7CEFC233" w14:textId="77777777" w:rsidR="009E2618" w:rsidRPr="001025C0" w:rsidRDefault="009E2618" w:rsidP="00F57923">
            <w:pPr>
              <w:jc w:val="center"/>
              <w:rPr>
                <w:szCs w:val="22"/>
              </w:rPr>
            </w:pPr>
            <w:r w:rsidRPr="001025C0">
              <w:rPr>
                <w:szCs w:val="22"/>
              </w:rPr>
              <w:t>1</w:t>
            </w:r>
          </w:p>
        </w:tc>
      </w:tr>
      <w:tr w:rsidR="00D50574" w:rsidRPr="001025C0" w14:paraId="5609DC63" w14:textId="77777777" w:rsidTr="001025C0">
        <w:tc>
          <w:tcPr>
            <w:tcW w:w="369" w:type="pct"/>
            <w:vAlign w:val="center"/>
          </w:tcPr>
          <w:p w14:paraId="595D2A68" w14:textId="77777777" w:rsidR="009E2618" w:rsidRPr="001025C0" w:rsidRDefault="009E2618" w:rsidP="009E2618">
            <w:pPr>
              <w:numPr>
                <w:ilvl w:val="0"/>
                <w:numId w:val="41"/>
              </w:numPr>
              <w:spacing w:after="0"/>
              <w:jc w:val="center"/>
              <w:rPr>
                <w:szCs w:val="22"/>
              </w:rPr>
            </w:pPr>
          </w:p>
        </w:tc>
        <w:tc>
          <w:tcPr>
            <w:tcW w:w="3410" w:type="pct"/>
            <w:vAlign w:val="center"/>
          </w:tcPr>
          <w:p w14:paraId="6630C985" w14:textId="77777777" w:rsidR="009E2618" w:rsidRPr="001025C0" w:rsidRDefault="009E2618" w:rsidP="00F57923">
            <w:pPr>
              <w:rPr>
                <w:szCs w:val="22"/>
              </w:rPr>
            </w:pPr>
            <w:r w:rsidRPr="001025C0">
              <w:rPr>
                <w:szCs w:val="22"/>
              </w:rPr>
              <w:t>Letter of support from CHQ sponsor for external researchers wishing to conduct research within the hospital</w:t>
            </w:r>
          </w:p>
        </w:tc>
        <w:tc>
          <w:tcPr>
            <w:tcW w:w="538" w:type="pct"/>
            <w:shd w:val="clear" w:color="auto" w:fill="D9D9D9"/>
          </w:tcPr>
          <w:p w14:paraId="78AFE92D" w14:textId="77777777" w:rsidR="009E2618" w:rsidRPr="001025C0" w:rsidRDefault="009E2618" w:rsidP="00F57923">
            <w:pPr>
              <w:jc w:val="center"/>
              <w:rPr>
                <w:szCs w:val="22"/>
              </w:rPr>
            </w:pPr>
            <w:r w:rsidRPr="001025C0">
              <w:rPr>
                <w:szCs w:val="22"/>
              </w:rPr>
              <w:t>1</w:t>
            </w:r>
          </w:p>
        </w:tc>
        <w:tc>
          <w:tcPr>
            <w:tcW w:w="683" w:type="pct"/>
          </w:tcPr>
          <w:p w14:paraId="0F9158D7" w14:textId="77777777" w:rsidR="009E2618" w:rsidRPr="001025C0" w:rsidRDefault="009E2618" w:rsidP="00F57923">
            <w:pPr>
              <w:jc w:val="center"/>
              <w:rPr>
                <w:szCs w:val="22"/>
              </w:rPr>
            </w:pPr>
            <w:r w:rsidRPr="001025C0">
              <w:rPr>
                <w:szCs w:val="22"/>
              </w:rPr>
              <w:t>1</w:t>
            </w:r>
          </w:p>
        </w:tc>
      </w:tr>
      <w:tr w:rsidR="00D50574" w:rsidRPr="001025C0" w14:paraId="2591FAEE" w14:textId="77777777" w:rsidTr="001025C0">
        <w:tc>
          <w:tcPr>
            <w:tcW w:w="369" w:type="pct"/>
            <w:vAlign w:val="center"/>
          </w:tcPr>
          <w:p w14:paraId="5358A937" w14:textId="77777777" w:rsidR="009E2618" w:rsidRPr="001025C0" w:rsidRDefault="009E2618" w:rsidP="009E2618">
            <w:pPr>
              <w:numPr>
                <w:ilvl w:val="0"/>
                <w:numId w:val="41"/>
              </w:numPr>
              <w:spacing w:after="0"/>
              <w:jc w:val="center"/>
              <w:rPr>
                <w:szCs w:val="22"/>
              </w:rPr>
            </w:pPr>
          </w:p>
        </w:tc>
        <w:tc>
          <w:tcPr>
            <w:tcW w:w="3410" w:type="pct"/>
            <w:vAlign w:val="center"/>
          </w:tcPr>
          <w:p w14:paraId="0B60885D" w14:textId="77777777" w:rsidR="009E2618" w:rsidRPr="001025C0" w:rsidRDefault="009E2618" w:rsidP="00F57923">
            <w:pPr>
              <w:rPr>
                <w:szCs w:val="22"/>
              </w:rPr>
            </w:pPr>
            <w:r w:rsidRPr="001025C0">
              <w:rPr>
                <w:szCs w:val="22"/>
              </w:rPr>
              <w:t>Letter of approval from Director of the Department in which the research will be conducted</w:t>
            </w:r>
          </w:p>
        </w:tc>
        <w:tc>
          <w:tcPr>
            <w:tcW w:w="538" w:type="pct"/>
            <w:shd w:val="clear" w:color="auto" w:fill="D9D9D9"/>
          </w:tcPr>
          <w:p w14:paraId="115C020C" w14:textId="77777777" w:rsidR="009E2618" w:rsidRPr="001025C0" w:rsidRDefault="009E2618" w:rsidP="00F57923">
            <w:pPr>
              <w:jc w:val="center"/>
              <w:rPr>
                <w:szCs w:val="22"/>
              </w:rPr>
            </w:pPr>
            <w:r w:rsidRPr="001025C0">
              <w:rPr>
                <w:szCs w:val="22"/>
              </w:rPr>
              <w:t>1</w:t>
            </w:r>
          </w:p>
        </w:tc>
        <w:tc>
          <w:tcPr>
            <w:tcW w:w="683" w:type="pct"/>
          </w:tcPr>
          <w:p w14:paraId="11C74AEC" w14:textId="77777777" w:rsidR="009E2618" w:rsidRPr="001025C0" w:rsidRDefault="009E2618" w:rsidP="00F57923">
            <w:pPr>
              <w:jc w:val="center"/>
              <w:rPr>
                <w:szCs w:val="22"/>
              </w:rPr>
            </w:pPr>
            <w:r w:rsidRPr="001025C0">
              <w:rPr>
                <w:szCs w:val="22"/>
              </w:rPr>
              <w:t>1</w:t>
            </w:r>
          </w:p>
        </w:tc>
      </w:tr>
      <w:tr w:rsidR="00D50574" w:rsidRPr="001025C0" w14:paraId="79F1913A" w14:textId="77777777" w:rsidTr="001025C0">
        <w:tc>
          <w:tcPr>
            <w:tcW w:w="369" w:type="pct"/>
            <w:vAlign w:val="center"/>
          </w:tcPr>
          <w:p w14:paraId="6C5442F7" w14:textId="77777777" w:rsidR="009E2618" w:rsidRPr="001025C0" w:rsidRDefault="009E2618" w:rsidP="009E2618">
            <w:pPr>
              <w:numPr>
                <w:ilvl w:val="0"/>
                <w:numId w:val="41"/>
              </w:numPr>
              <w:spacing w:after="0"/>
              <w:jc w:val="center"/>
              <w:rPr>
                <w:szCs w:val="22"/>
              </w:rPr>
            </w:pPr>
          </w:p>
        </w:tc>
        <w:tc>
          <w:tcPr>
            <w:tcW w:w="3410" w:type="pct"/>
            <w:vAlign w:val="center"/>
          </w:tcPr>
          <w:p w14:paraId="7799FB02" w14:textId="77777777" w:rsidR="009E2618" w:rsidRPr="001025C0" w:rsidRDefault="009E2618" w:rsidP="00F57923">
            <w:pPr>
              <w:rPr>
                <w:szCs w:val="22"/>
              </w:rPr>
            </w:pPr>
            <w:r w:rsidRPr="001025C0">
              <w:rPr>
                <w:szCs w:val="22"/>
              </w:rPr>
              <w:t>CV for CPI and Site PIs must be uploaded with the application</w:t>
            </w:r>
          </w:p>
        </w:tc>
        <w:tc>
          <w:tcPr>
            <w:tcW w:w="538" w:type="pct"/>
            <w:tcBorders>
              <w:bottom w:val="single" w:sz="4" w:space="0" w:color="auto"/>
            </w:tcBorders>
            <w:shd w:val="clear" w:color="auto" w:fill="D9D9D9"/>
          </w:tcPr>
          <w:p w14:paraId="693F708A" w14:textId="77777777" w:rsidR="009E2618" w:rsidRPr="001025C0" w:rsidRDefault="009E2618" w:rsidP="00F57923">
            <w:pPr>
              <w:jc w:val="center"/>
              <w:rPr>
                <w:szCs w:val="22"/>
              </w:rPr>
            </w:pPr>
            <w:r w:rsidRPr="001025C0">
              <w:rPr>
                <w:szCs w:val="22"/>
              </w:rPr>
              <w:t>0</w:t>
            </w:r>
          </w:p>
        </w:tc>
        <w:tc>
          <w:tcPr>
            <w:tcW w:w="683" w:type="pct"/>
          </w:tcPr>
          <w:p w14:paraId="41CD3EDE" w14:textId="77777777" w:rsidR="009E2618" w:rsidRPr="001025C0" w:rsidRDefault="009E2618" w:rsidP="00F57923">
            <w:pPr>
              <w:jc w:val="center"/>
              <w:rPr>
                <w:szCs w:val="22"/>
              </w:rPr>
            </w:pPr>
            <w:r w:rsidRPr="001025C0">
              <w:rPr>
                <w:szCs w:val="22"/>
              </w:rPr>
              <w:t>1</w:t>
            </w:r>
          </w:p>
        </w:tc>
      </w:tr>
      <w:tr w:rsidR="00D50574" w:rsidRPr="001025C0" w14:paraId="15762DFA" w14:textId="77777777" w:rsidTr="001025C0">
        <w:tc>
          <w:tcPr>
            <w:tcW w:w="369" w:type="pct"/>
            <w:vAlign w:val="center"/>
          </w:tcPr>
          <w:p w14:paraId="435D6252" w14:textId="77777777" w:rsidR="009E2618" w:rsidRPr="001025C0" w:rsidRDefault="009E2618" w:rsidP="009E2618">
            <w:pPr>
              <w:numPr>
                <w:ilvl w:val="0"/>
                <w:numId w:val="41"/>
              </w:numPr>
              <w:spacing w:after="0"/>
              <w:jc w:val="center"/>
              <w:rPr>
                <w:szCs w:val="22"/>
              </w:rPr>
            </w:pPr>
          </w:p>
        </w:tc>
        <w:tc>
          <w:tcPr>
            <w:tcW w:w="3410" w:type="pct"/>
            <w:vAlign w:val="center"/>
          </w:tcPr>
          <w:p w14:paraId="7091AE31" w14:textId="77777777" w:rsidR="009E2618" w:rsidRPr="001025C0" w:rsidRDefault="009E2618" w:rsidP="00F57923">
            <w:pPr>
              <w:rPr>
                <w:szCs w:val="22"/>
              </w:rPr>
            </w:pPr>
            <w:r w:rsidRPr="001025C0">
              <w:rPr>
                <w:rFonts w:cs="Arial"/>
                <w:szCs w:val="22"/>
              </w:rPr>
              <w:t>Invoicing Fee Form if project is Commercially sponsored</w:t>
            </w:r>
          </w:p>
        </w:tc>
        <w:tc>
          <w:tcPr>
            <w:tcW w:w="538" w:type="pct"/>
            <w:tcBorders>
              <w:bottom w:val="single" w:sz="4" w:space="0" w:color="auto"/>
            </w:tcBorders>
            <w:shd w:val="clear" w:color="auto" w:fill="D9D9D9"/>
          </w:tcPr>
          <w:p w14:paraId="1FD475CE" w14:textId="77777777" w:rsidR="009E2618" w:rsidRPr="001025C0" w:rsidRDefault="009E2618" w:rsidP="00F57923">
            <w:pPr>
              <w:jc w:val="center"/>
              <w:rPr>
                <w:szCs w:val="22"/>
              </w:rPr>
            </w:pPr>
          </w:p>
        </w:tc>
        <w:tc>
          <w:tcPr>
            <w:tcW w:w="683" w:type="pct"/>
          </w:tcPr>
          <w:p w14:paraId="34B817CF" w14:textId="77777777" w:rsidR="009E2618" w:rsidRPr="001025C0" w:rsidRDefault="009E2618" w:rsidP="00F57923">
            <w:pPr>
              <w:jc w:val="center"/>
              <w:rPr>
                <w:szCs w:val="22"/>
              </w:rPr>
            </w:pPr>
          </w:p>
        </w:tc>
      </w:tr>
      <w:tr w:rsidR="00D50574" w:rsidRPr="001025C0" w14:paraId="02EAF454" w14:textId="77777777" w:rsidTr="001025C0">
        <w:tc>
          <w:tcPr>
            <w:tcW w:w="369" w:type="pct"/>
            <w:vAlign w:val="center"/>
          </w:tcPr>
          <w:p w14:paraId="71CE9820" w14:textId="77777777" w:rsidR="009E2618" w:rsidRPr="001025C0" w:rsidRDefault="009E2618" w:rsidP="00F57923">
            <w:pPr>
              <w:ind w:left="360"/>
              <w:jc w:val="center"/>
              <w:rPr>
                <w:szCs w:val="22"/>
              </w:rPr>
            </w:pPr>
            <w:r w:rsidRPr="001025C0">
              <w:rPr>
                <w:szCs w:val="22"/>
              </w:rPr>
              <w:t>*</w:t>
            </w:r>
          </w:p>
        </w:tc>
        <w:tc>
          <w:tcPr>
            <w:tcW w:w="3410" w:type="pct"/>
            <w:vAlign w:val="center"/>
          </w:tcPr>
          <w:p w14:paraId="1DAEE855" w14:textId="77777777" w:rsidR="009E2618" w:rsidRPr="001025C0" w:rsidRDefault="009E2618" w:rsidP="00F57923">
            <w:pPr>
              <w:rPr>
                <w:szCs w:val="22"/>
              </w:rPr>
            </w:pPr>
            <w:r w:rsidRPr="001025C0">
              <w:rPr>
                <w:szCs w:val="22"/>
              </w:rPr>
              <w:t xml:space="preserve">Do all documents </w:t>
            </w:r>
            <w:proofErr w:type="gramStart"/>
            <w:r w:rsidRPr="001025C0">
              <w:rPr>
                <w:szCs w:val="22"/>
              </w:rPr>
              <w:t>contain</w:t>
            </w:r>
            <w:proofErr w:type="gramEnd"/>
            <w:r w:rsidRPr="001025C0">
              <w:rPr>
                <w:szCs w:val="22"/>
              </w:rPr>
              <w:t xml:space="preserve"> version numbers, dates and page numbers?</w:t>
            </w:r>
          </w:p>
        </w:tc>
        <w:tc>
          <w:tcPr>
            <w:tcW w:w="538" w:type="pct"/>
            <w:shd w:val="horzCross" w:color="auto" w:fill="D9D9D9"/>
          </w:tcPr>
          <w:p w14:paraId="5A13BD26" w14:textId="77777777" w:rsidR="009E2618" w:rsidRPr="001025C0" w:rsidRDefault="009E2618" w:rsidP="00F57923">
            <w:pPr>
              <w:jc w:val="center"/>
              <w:rPr>
                <w:szCs w:val="22"/>
              </w:rPr>
            </w:pPr>
          </w:p>
        </w:tc>
        <w:tc>
          <w:tcPr>
            <w:tcW w:w="683" w:type="pct"/>
          </w:tcPr>
          <w:p w14:paraId="424C4474" w14:textId="77777777" w:rsidR="009E2618" w:rsidRPr="001025C0" w:rsidRDefault="009E2618" w:rsidP="00F57923">
            <w:pPr>
              <w:jc w:val="center"/>
              <w:rPr>
                <w:szCs w:val="22"/>
              </w:rPr>
            </w:pPr>
          </w:p>
        </w:tc>
      </w:tr>
      <w:tr w:rsidR="00D50574" w:rsidRPr="001025C0" w14:paraId="0885E32A" w14:textId="77777777" w:rsidTr="001025C0">
        <w:tc>
          <w:tcPr>
            <w:tcW w:w="369" w:type="pct"/>
            <w:vAlign w:val="center"/>
          </w:tcPr>
          <w:p w14:paraId="0AABFA5C" w14:textId="77777777" w:rsidR="009E2618" w:rsidRPr="001025C0" w:rsidRDefault="009E2618" w:rsidP="00F57923">
            <w:pPr>
              <w:ind w:left="360"/>
              <w:jc w:val="center"/>
              <w:rPr>
                <w:szCs w:val="22"/>
              </w:rPr>
            </w:pPr>
            <w:r w:rsidRPr="001025C0">
              <w:rPr>
                <w:szCs w:val="22"/>
              </w:rPr>
              <w:t>*</w:t>
            </w:r>
          </w:p>
        </w:tc>
        <w:tc>
          <w:tcPr>
            <w:tcW w:w="3410" w:type="pct"/>
            <w:vAlign w:val="center"/>
          </w:tcPr>
          <w:p w14:paraId="02B0459D" w14:textId="77777777" w:rsidR="009E2618" w:rsidRPr="001025C0" w:rsidRDefault="009E2618" w:rsidP="00F57923">
            <w:pPr>
              <w:rPr>
                <w:szCs w:val="22"/>
              </w:rPr>
            </w:pPr>
            <w:r w:rsidRPr="001025C0">
              <w:rPr>
                <w:szCs w:val="22"/>
              </w:rPr>
              <w:t>All documents MUST be uploaded to the ERM Website.</w:t>
            </w:r>
          </w:p>
        </w:tc>
        <w:tc>
          <w:tcPr>
            <w:tcW w:w="538" w:type="pct"/>
            <w:shd w:val="horzCross" w:color="auto" w:fill="D9D9D9"/>
          </w:tcPr>
          <w:p w14:paraId="3F6B4642" w14:textId="77777777" w:rsidR="009E2618" w:rsidRPr="001025C0" w:rsidRDefault="009E2618" w:rsidP="00F57923">
            <w:pPr>
              <w:jc w:val="center"/>
              <w:rPr>
                <w:szCs w:val="22"/>
              </w:rPr>
            </w:pPr>
          </w:p>
        </w:tc>
        <w:tc>
          <w:tcPr>
            <w:tcW w:w="683" w:type="pct"/>
          </w:tcPr>
          <w:p w14:paraId="11731F56" w14:textId="77777777" w:rsidR="009E2618" w:rsidRPr="001025C0" w:rsidRDefault="009E2618" w:rsidP="00F57923">
            <w:pPr>
              <w:jc w:val="center"/>
              <w:rPr>
                <w:szCs w:val="22"/>
              </w:rPr>
            </w:pPr>
          </w:p>
        </w:tc>
      </w:tr>
      <w:tr w:rsidR="00D50574" w:rsidRPr="001025C0" w14:paraId="628E928F" w14:textId="77777777" w:rsidTr="001025C0">
        <w:tc>
          <w:tcPr>
            <w:tcW w:w="369" w:type="pct"/>
            <w:vAlign w:val="center"/>
          </w:tcPr>
          <w:p w14:paraId="13686939" w14:textId="77777777" w:rsidR="009E2618" w:rsidRPr="001025C0" w:rsidRDefault="009E2618" w:rsidP="00F57923">
            <w:pPr>
              <w:ind w:left="360"/>
              <w:jc w:val="center"/>
              <w:rPr>
                <w:szCs w:val="22"/>
              </w:rPr>
            </w:pPr>
            <w:r w:rsidRPr="001025C0">
              <w:rPr>
                <w:szCs w:val="22"/>
              </w:rPr>
              <w:t>*</w:t>
            </w:r>
          </w:p>
        </w:tc>
        <w:tc>
          <w:tcPr>
            <w:tcW w:w="3410" w:type="pct"/>
            <w:vAlign w:val="center"/>
          </w:tcPr>
          <w:p w14:paraId="27997491" w14:textId="77777777" w:rsidR="009E2618" w:rsidRPr="001025C0" w:rsidRDefault="009E2618" w:rsidP="00F57923">
            <w:pPr>
              <w:rPr>
                <w:szCs w:val="22"/>
              </w:rPr>
            </w:pPr>
            <w:r w:rsidRPr="001025C0">
              <w:rPr>
                <w:szCs w:val="22"/>
              </w:rPr>
              <w:t xml:space="preserve">Email all documents (as 1 zip file) to </w:t>
            </w:r>
            <w:hyperlink r:id="rId9" w:history="1">
              <w:r w:rsidRPr="001025C0">
                <w:rPr>
                  <w:rStyle w:val="Hyperlink"/>
                  <w:szCs w:val="22"/>
                </w:rPr>
                <w:t>CHQEthics@health.qld.gov.au</w:t>
              </w:r>
            </w:hyperlink>
            <w:r w:rsidRPr="001025C0">
              <w:rPr>
                <w:szCs w:val="22"/>
              </w:rPr>
              <w:t xml:space="preserve">  </w:t>
            </w:r>
          </w:p>
        </w:tc>
        <w:tc>
          <w:tcPr>
            <w:tcW w:w="538" w:type="pct"/>
            <w:shd w:val="horzCross" w:color="auto" w:fill="D9D9D9"/>
          </w:tcPr>
          <w:p w14:paraId="4519B5BE" w14:textId="77777777" w:rsidR="009E2618" w:rsidRPr="001025C0" w:rsidRDefault="009E2618" w:rsidP="00F57923">
            <w:pPr>
              <w:jc w:val="center"/>
              <w:rPr>
                <w:szCs w:val="22"/>
              </w:rPr>
            </w:pPr>
          </w:p>
        </w:tc>
        <w:tc>
          <w:tcPr>
            <w:tcW w:w="683" w:type="pct"/>
          </w:tcPr>
          <w:p w14:paraId="065E166A" w14:textId="77777777" w:rsidR="009E2618" w:rsidRPr="001025C0" w:rsidRDefault="009E2618" w:rsidP="00F57923">
            <w:pPr>
              <w:jc w:val="center"/>
              <w:rPr>
                <w:szCs w:val="22"/>
              </w:rPr>
            </w:pPr>
          </w:p>
        </w:tc>
      </w:tr>
    </w:tbl>
    <w:p w14:paraId="589A0F11" w14:textId="77777777" w:rsidR="00D50574" w:rsidRDefault="00D50574" w:rsidP="009E2618">
      <w:pPr>
        <w:ind w:left="3600" w:hanging="3600"/>
        <w:rPr>
          <w:sz w:val="20"/>
          <w:szCs w:val="20"/>
        </w:rPr>
      </w:pPr>
    </w:p>
    <w:p w14:paraId="1660B8EA" w14:textId="77777777" w:rsidR="00B740C0" w:rsidRPr="001025C0" w:rsidRDefault="00D50574" w:rsidP="00D50574">
      <w:pPr>
        <w:jc w:val="both"/>
        <w:rPr>
          <w:b/>
          <w:bCs/>
          <w:szCs w:val="22"/>
        </w:rPr>
      </w:pPr>
      <w:r w:rsidRPr="001025C0">
        <w:rPr>
          <w:b/>
          <w:bCs/>
          <w:szCs w:val="22"/>
        </w:rPr>
        <w:t xml:space="preserve">If any queries </w:t>
      </w:r>
      <w:proofErr w:type="gramStart"/>
      <w:r w:rsidRPr="001025C0">
        <w:rPr>
          <w:b/>
          <w:bCs/>
          <w:szCs w:val="22"/>
        </w:rPr>
        <w:t>regarding</w:t>
      </w:r>
      <w:proofErr w:type="gramEnd"/>
      <w:r w:rsidRPr="001025C0">
        <w:rPr>
          <w:b/>
          <w:bCs/>
          <w:szCs w:val="22"/>
        </w:rPr>
        <w:t xml:space="preserve"> submission requirements, please contact the HREC office</w:t>
      </w:r>
      <w:r w:rsidR="00B740C0" w:rsidRPr="001025C0">
        <w:rPr>
          <w:b/>
          <w:bCs/>
          <w:szCs w:val="22"/>
        </w:rPr>
        <w:t>:</w:t>
      </w:r>
    </w:p>
    <w:p w14:paraId="11F021F1" w14:textId="17A2B999" w:rsidR="00D50574" w:rsidRPr="001025C0" w:rsidRDefault="0036256F" w:rsidP="00D50574">
      <w:pPr>
        <w:jc w:val="both"/>
        <w:rPr>
          <w:b/>
          <w:bCs/>
          <w:szCs w:val="22"/>
        </w:rPr>
      </w:pPr>
      <w:hyperlink r:id="rId10" w:history="1">
        <w:r w:rsidR="00D50574" w:rsidRPr="001025C0">
          <w:rPr>
            <w:rStyle w:val="Hyperlink"/>
            <w:b/>
            <w:bCs/>
            <w:szCs w:val="22"/>
          </w:rPr>
          <w:t>CHQEthics@health.qld.gov.au</w:t>
        </w:r>
      </w:hyperlink>
      <w:r w:rsidR="00D50574" w:rsidRPr="001025C0">
        <w:rPr>
          <w:b/>
          <w:bCs/>
          <w:szCs w:val="22"/>
        </w:rPr>
        <w:t xml:space="preserve"> or 3069 7002.</w:t>
      </w:r>
    </w:p>
    <w:p w14:paraId="3AF28EF8" w14:textId="77777777" w:rsidR="00D50574" w:rsidRDefault="00D50574" w:rsidP="00D50574">
      <w:pPr>
        <w:ind w:left="3544" w:hanging="3600"/>
        <w:jc w:val="both"/>
        <w:rPr>
          <w:sz w:val="20"/>
          <w:szCs w:val="20"/>
        </w:rPr>
      </w:pPr>
    </w:p>
    <w:sectPr w:rsidR="00D50574" w:rsidSect="00D035C4">
      <w:headerReference w:type="default" r:id="rId11"/>
      <w:footerReference w:type="even" r:id="rId12"/>
      <w:footerReference w:type="default" r:id="rId13"/>
      <w:headerReference w:type="first" r:id="rId14"/>
      <w:footerReference w:type="first" r:id="rId15"/>
      <w:pgSz w:w="11906" w:h="16838" w:code="9"/>
      <w:pgMar w:top="1418" w:right="709" w:bottom="1559" w:left="567"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31A0D" w14:textId="77777777" w:rsidR="007D5399" w:rsidRDefault="007D5399" w:rsidP="00185154">
      <w:r>
        <w:separator/>
      </w:r>
    </w:p>
    <w:p w14:paraId="0A0B5C76" w14:textId="77777777" w:rsidR="007D5399" w:rsidRDefault="007D5399"/>
  </w:endnote>
  <w:endnote w:type="continuationSeparator" w:id="0">
    <w:p w14:paraId="6308064F" w14:textId="77777777" w:rsidR="007D5399" w:rsidRDefault="007D5399" w:rsidP="00185154">
      <w:r>
        <w:continuationSeparator/>
      </w:r>
    </w:p>
    <w:p w14:paraId="45E6F551" w14:textId="77777777" w:rsidR="007D5399" w:rsidRDefault="007D5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3FF3" w14:textId="1FFA705C" w:rsidR="000008BF" w:rsidRDefault="005D1587">
    <w:pPr>
      <w:pStyle w:val="Footer"/>
    </w:pPr>
    <w:fldSimple w:instr=" DOCPROPERTY DocumentID \* MERGEFORMAT ">
      <w:r w:rsidR="00132D8C" w:rsidRPr="00132D8C">
        <w:rPr>
          <w:color w:val="191919"/>
          <w:sz w:val="13"/>
        </w:rPr>
        <w:t>ME_185181965_1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01CD" w14:textId="68D7C2A6" w:rsidR="001025C0" w:rsidRDefault="001025C0" w:rsidP="001025C0">
    <w:pPr>
      <w:pStyle w:val="Footer"/>
      <w:pBdr>
        <w:top w:val="single" w:sz="12" w:space="4" w:color="7AB800"/>
      </w:pBdr>
      <w:tabs>
        <w:tab w:val="clear" w:pos="9639"/>
        <w:tab w:val="right" w:pos="10773"/>
      </w:tabs>
      <w:rPr>
        <w:b w:val="0"/>
        <w:szCs w:val="18"/>
      </w:rPr>
    </w:pPr>
    <w:r>
      <w:rPr>
        <w:b w:val="0"/>
        <w:szCs w:val="18"/>
      </w:rPr>
      <w:t xml:space="preserve">CHQ-FORM-90031 </w:t>
    </w:r>
    <w:r w:rsidRPr="001025C0">
      <w:rPr>
        <w:b w:val="0"/>
        <w:szCs w:val="18"/>
      </w:rPr>
      <w:t>Standard Risk Submission Checklist</w:t>
    </w:r>
    <w:r>
      <w:rPr>
        <w:b w:val="0"/>
        <w:szCs w:val="18"/>
      </w:rPr>
      <w:t xml:space="preserve"> v1.0 </w:t>
    </w:r>
    <w:r>
      <w:rPr>
        <w:b w:val="0"/>
        <w:szCs w:val="18"/>
      </w:rPr>
      <w:tab/>
      <w:t>Effective Date 17/08/2021</w:t>
    </w:r>
  </w:p>
  <w:p w14:paraId="4950B026" w14:textId="7A3C3AAB" w:rsidR="00416945" w:rsidRDefault="00416945" w:rsidP="001025C0">
    <w:pPr>
      <w:pStyle w:val="Footer"/>
      <w:pBdr>
        <w:top w:val="single" w:sz="12" w:space="4" w:color="7AB800"/>
      </w:pBdr>
      <w:tabs>
        <w:tab w:val="clear" w:pos="9639"/>
        <w:tab w:val="right" w:pos="10773"/>
      </w:tabs>
      <w:rPr>
        <w:b w:val="0"/>
        <w:sz w:val="16"/>
        <w:szCs w:val="16"/>
      </w:rPr>
    </w:pPr>
    <w:r w:rsidRPr="000F7F08">
      <w:rPr>
        <w:b w:val="0"/>
        <w:szCs w:val="18"/>
      </w:rPr>
      <w:t xml:space="preserve">Page </w:t>
    </w:r>
    <w:r w:rsidRPr="000F7F08">
      <w:rPr>
        <w:b w:val="0"/>
        <w:szCs w:val="18"/>
      </w:rPr>
      <w:fldChar w:fldCharType="begin"/>
    </w:r>
    <w:r w:rsidRPr="000F7F08">
      <w:rPr>
        <w:b w:val="0"/>
        <w:szCs w:val="18"/>
      </w:rPr>
      <w:instrText xml:space="preserve"> PAGE  \* Arabic  \* MERGEFORMAT </w:instrText>
    </w:r>
    <w:r w:rsidRPr="000F7F08">
      <w:rPr>
        <w:b w:val="0"/>
        <w:szCs w:val="18"/>
      </w:rPr>
      <w:fldChar w:fldCharType="separate"/>
    </w:r>
    <w:r>
      <w:rPr>
        <w:b w:val="0"/>
        <w:noProof/>
        <w:szCs w:val="18"/>
      </w:rPr>
      <w:t>3</w:t>
    </w:r>
    <w:r w:rsidRPr="000F7F08">
      <w:rPr>
        <w:b w:val="0"/>
        <w:szCs w:val="18"/>
      </w:rPr>
      <w:fldChar w:fldCharType="end"/>
    </w:r>
    <w:r w:rsidRPr="000F7F08">
      <w:rPr>
        <w:b w:val="0"/>
        <w:szCs w:val="18"/>
      </w:rPr>
      <w:t xml:space="preserve"> of </w:t>
    </w:r>
    <w:r w:rsidRPr="000F7F08">
      <w:rPr>
        <w:b w:val="0"/>
        <w:szCs w:val="18"/>
      </w:rPr>
      <w:fldChar w:fldCharType="begin"/>
    </w:r>
    <w:r w:rsidRPr="000F7F08">
      <w:rPr>
        <w:b w:val="0"/>
        <w:szCs w:val="18"/>
      </w:rPr>
      <w:instrText xml:space="preserve"> NUMPAGES  \* Arabic  \* MERGEFORMAT </w:instrText>
    </w:r>
    <w:r w:rsidRPr="000F7F08">
      <w:rPr>
        <w:b w:val="0"/>
        <w:szCs w:val="18"/>
      </w:rPr>
      <w:fldChar w:fldCharType="separate"/>
    </w:r>
    <w:r>
      <w:rPr>
        <w:b w:val="0"/>
        <w:noProof/>
        <w:szCs w:val="18"/>
      </w:rPr>
      <w:t>3</w:t>
    </w:r>
    <w:r w:rsidRPr="000F7F08">
      <w:rPr>
        <w:b w:val="0"/>
        <w:szCs w:val="18"/>
      </w:rPr>
      <w:fldChar w:fldCharType="end"/>
    </w:r>
    <w:r w:rsidR="001025C0">
      <w:rPr>
        <w:b w:val="0"/>
        <w:sz w:val="16"/>
        <w:szCs w:val="16"/>
      </w:rPr>
      <w:tab/>
    </w:r>
    <w:r w:rsidRPr="00D035C4">
      <w:rPr>
        <w:b w:val="0"/>
        <w:sz w:val="16"/>
        <w:szCs w:val="16"/>
      </w:rPr>
      <w:t>Children’s Health Queensland Hospital and Health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F04DA" w14:textId="77777777" w:rsidR="00416945" w:rsidRDefault="00416945" w:rsidP="00A640FF">
    <w:pPr>
      <w:pStyle w:val="Footer"/>
    </w:pPr>
  </w:p>
  <w:p w14:paraId="79AF08DE" w14:textId="423FF203" w:rsidR="00416945" w:rsidRDefault="00416945" w:rsidP="00A64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4ECC9" w14:textId="77777777" w:rsidR="007D5399" w:rsidRDefault="007D5399" w:rsidP="00185154">
      <w:r>
        <w:separator/>
      </w:r>
    </w:p>
    <w:p w14:paraId="311CC6C5" w14:textId="77777777" w:rsidR="007D5399" w:rsidRDefault="007D5399"/>
  </w:footnote>
  <w:footnote w:type="continuationSeparator" w:id="0">
    <w:p w14:paraId="46CB9538" w14:textId="77777777" w:rsidR="007D5399" w:rsidRDefault="007D5399" w:rsidP="00185154">
      <w:r>
        <w:continuationSeparator/>
      </w:r>
    </w:p>
    <w:p w14:paraId="0B285825" w14:textId="77777777" w:rsidR="007D5399" w:rsidRDefault="007D5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7ACC" w14:textId="1E34214D" w:rsidR="00416945" w:rsidRPr="000F7F08" w:rsidRDefault="009E2618" w:rsidP="00D035C4">
    <w:pPr>
      <w:pStyle w:val="Header"/>
      <w:pBdr>
        <w:bottom w:val="single" w:sz="12" w:space="1" w:color="7AB800"/>
      </w:pBdr>
      <w:tabs>
        <w:tab w:val="left" w:pos="1418"/>
      </w:tabs>
      <w:jc w:val="right"/>
      <w:rPr>
        <w:szCs w:val="18"/>
      </w:rPr>
    </w:pPr>
    <w:r>
      <w:rPr>
        <w:szCs w:val="18"/>
      </w:rPr>
      <w:t>Standard Risk Submission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878F" w14:textId="77777777" w:rsidR="00416945" w:rsidRDefault="00416945" w:rsidP="00101BE3"/>
  <w:p w14:paraId="7C4B8D29" w14:textId="79735BFF" w:rsidR="00B740C0" w:rsidRDefault="00CD227A" w:rsidP="00101BE3">
    <w:r>
      <w:rPr>
        <w:noProof/>
      </w:rPr>
      <w:drawing>
        <wp:anchor distT="0" distB="0" distL="114300" distR="114300" simplePos="0" relativeHeight="251657728" behindDoc="1" locked="0" layoutInCell="1" allowOverlap="1" wp14:anchorId="0670D8C2" wp14:editId="6AB9330C">
          <wp:simplePos x="0" y="0"/>
          <wp:positionH relativeFrom="page">
            <wp:align>center</wp:align>
          </wp:positionH>
          <wp:positionV relativeFrom="page">
            <wp:align>center</wp:align>
          </wp:positionV>
          <wp:extent cx="7581900" cy="107346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34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B95"/>
    <w:multiLevelType w:val="multilevel"/>
    <w:tmpl w:val="5548FDFC"/>
    <w:numStyleLink w:val="ListAppendices"/>
  </w:abstractNum>
  <w:abstractNum w:abstractNumId="1" w15:restartNumberingAfterBreak="0">
    <w:nsid w:val="01FB28C5"/>
    <w:multiLevelType w:val="multilevel"/>
    <w:tmpl w:val="1BF61590"/>
    <w:styleLink w:val="ListParagraph"/>
    <w:lvl w:ilvl="0">
      <w:start w:val="1"/>
      <w:numFmt w:val="none"/>
      <w:pStyle w:val="ListParagraph0"/>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15:restartNumberingAfterBreak="0">
    <w:nsid w:val="02C02AD9"/>
    <w:multiLevelType w:val="multilevel"/>
    <w:tmpl w:val="0C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68D7A01"/>
    <w:multiLevelType w:val="multilevel"/>
    <w:tmpl w:val="A56EEECE"/>
    <w:numStyleLink w:val="ListTableBullet"/>
  </w:abstractNum>
  <w:abstractNum w:abstractNumId="4"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7EC0939"/>
    <w:multiLevelType w:val="multilevel"/>
    <w:tmpl w:val="EFE6E990"/>
    <w:numStyleLink w:val="ListNumberedHeadings"/>
  </w:abstractNum>
  <w:abstractNum w:abstractNumId="6" w15:restartNumberingAfterBreak="0">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FBB3B8E"/>
    <w:multiLevelType w:val="hybridMultilevel"/>
    <w:tmpl w:val="3E4C769A"/>
    <w:lvl w:ilvl="0" w:tplc="83525E68">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0E133C8"/>
    <w:multiLevelType w:val="multilevel"/>
    <w:tmpl w:val="B6601D60"/>
    <w:numStyleLink w:val="ListBullet"/>
  </w:abstractNum>
  <w:abstractNum w:abstractNumId="9" w15:restartNumberingAfterBreak="0">
    <w:nsid w:val="129469E9"/>
    <w:multiLevelType w:val="hybridMultilevel"/>
    <w:tmpl w:val="A96C3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A5647"/>
    <w:multiLevelType w:val="hybridMultilevel"/>
    <w:tmpl w:val="6C1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6287D"/>
    <w:multiLevelType w:val="hybridMultilevel"/>
    <w:tmpl w:val="6ECA95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327AF4"/>
    <w:multiLevelType w:val="multilevel"/>
    <w:tmpl w:val="EEBE90E6"/>
    <w:lvl w:ilvl="0">
      <w:start w:val="1"/>
      <w:numFmt w:val="decimal"/>
      <w:pStyle w:val="TableListnumbered"/>
      <w:lvlText w:val="%1."/>
      <w:lvlJc w:val="left"/>
      <w:pPr>
        <w:tabs>
          <w:tab w:val="num" w:pos="357"/>
        </w:tabs>
        <w:ind w:left="357" w:hanging="357"/>
      </w:pPr>
      <w:rPr>
        <w:rFonts w:ascii="Arial" w:hAnsi="Arial" w:hint="default"/>
        <w:sz w:val="18"/>
      </w:rPr>
    </w:lvl>
    <w:lvl w:ilvl="1">
      <w:start w:val="1"/>
      <w:numFmt w:val="decimal"/>
      <w:lvlText w:val="%1.%2."/>
      <w:lvlJc w:val="left"/>
      <w:pPr>
        <w:tabs>
          <w:tab w:val="num" w:pos="720"/>
        </w:tabs>
        <w:ind w:left="720" w:hanging="363"/>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4" w15:restartNumberingAfterBreak="0">
    <w:nsid w:val="251F6298"/>
    <w:multiLevelType w:val="hybridMultilevel"/>
    <w:tmpl w:val="398AD248"/>
    <w:lvl w:ilvl="0" w:tplc="1D26C124">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610520"/>
    <w:multiLevelType w:val="multilevel"/>
    <w:tmpl w:val="5548FDFC"/>
    <w:numStyleLink w:val="ListAppendices"/>
  </w:abstractNum>
  <w:abstractNum w:abstractNumId="16" w15:restartNumberingAfterBreak="0">
    <w:nsid w:val="353912ED"/>
    <w:multiLevelType w:val="multilevel"/>
    <w:tmpl w:val="B6601D60"/>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7" w15:restartNumberingAfterBreak="0">
    <w:nsid w:val="366204A7"/>
    <w:multiLevelType w:val="hybridMultilevel"/>
    <w:tmpl w:val="53484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71FAE"/>
    <w:multiLevelType w:val="multilevel"/>
    <w:tmpl w:val="EFE6E99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8AE7253"/>
    <w:multiLevelType w:val="multilevel"/>
    <w:tmpl w:val="5548FDFC"/>
    <w:numStyleLink w:val="ListAppendices"/>
  </w:abstractNum>
  <w:abstractNum w:abstractNumId="20" w15:restartNumberingAfterBreak="0">
    <w:nsid w:val="4A485F30"/>
    <w:multiLevelType w:val="hybridMultilevel"/>
    <w:tmpl w:val="1D00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E7715"/>
    <w:multiLevelType w:val="hybridMultilevel"/>
    <w:tmpl w:val="705AAE6C"/>
    <w:lvl w:ilvl="0" w:tplc="1D26C12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A059D3"/>
    <w:multiLevelType w:val="multilevel"/>
    <w:tmpl w:val="5548FDFC"/>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6B35F42"/>
    <w:multiLevelType w:val="multilevel"/>
    <w:tmpl w:val="EFE6E990"/>
    <w:numStyleLink w:val="ListNumberedHeadings"/>
  </w:abstractNum>
  <w:abstractNum w:abstractNumId="24" w15:restartNumberingAfterBreak="0">
    <w:nsid w:val="586445C5"/>
    <w:multiLevelType w:val="multilevel"/>
    <w:tmpl w:val="1BF61590"/>
    <w:numStyleLink w:val="ListParagraph"/>
  </w:abstractNum>
  <w:abstractNum w:abstractNumId="25" w15:restartNumberingAfterBreak="0">
    <w:nsid w:val="62010BA1"/>
    <w:multiLevelType w:val="hybridMultilevel"/>
    <w:tmpl w:val="862CD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6C7176E9"/>
    <w:multiLevelType w:val="hybridMultilevel"/>
    <w:tmpl w:val="438845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D2671B"/>
    <w:multiLevelType w:val="multilevel"/>
    <w:tmpl w:val="8062BE80"/>
    <w:numStyleLink w:val="ListTableNumber"/>
  </w:abstractNum>
  <w:abstractNum w:abstractNumId="29"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6F944470"/>
    <w:multiLevelType w:val="multilevel"/>
    <w:tmpl w:val="EFE6E990"/>
    <w:numStyleLink w:val="ListNumberedHeadings"/>
  </w:abstractNum>
  <w:abstractNum w:abstractNumId="31" w15:restartNumberingAfterBreak="0">
    <w:nsid w:val="718A0CE4"/>
    <w:multiLevelType w:val="multilevel"/>
    <w:tmpl w:val="8ADCA86C"/>
    <w:lvl w:ilvl="0">
      <w:start w:val="1"/>
      <w:numFmt w:val="decimal"/>
      <w:lvlText w:val="%1."/>
      <w:lvlJc w:val="left"/>
      <w:pPr>
        <w:tabs>
          <w:tab w:val="num" w:pos="360"/>
        </w:tabs>
        <w:ind w:left="360" w:hanging="360"/>
      </w:pPr>
      <w:rPr>
        <w:rFonts w:hint="default"/>
        <w:sz w:val="18"/>
      </w:rPr>
    </w:lvl>
    <w:lvl w:ilvl="1">
      <w:start w:val="1"/>
      <w:numFmt w:val="bullet"/>
      <w:lvlText w:val="–"/>
      <w:lvlJc w:val="left"/>
      <w:pPr>
        <w:tabs>
          <w:tab w:val="num" w:pos="720"/>
        </w:tabs>
        <w:ind w:left="720" w:hanging="363"/>
      </w:pPr>
      <w:rPr>
        <w:rFonts w:ascii="Arial" w:hAnsi="Arial"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CD3980"/>
    <w:multiLevelType w:val="hybridMultilevel"/>
    <w:tmpl w:val="6ECA95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724EBD"/>
    <w:multiLevelType w:val="multilevel"/>
    <w:tmpl w:val="EFE6E990"/>
    <w:numStyleLink w:val="ListNumberedHeadings"/>
  </w:abstractNum>
  <w:num w:numId="1">
    <w:abstractNumId w:val="4"/>
  </w:num>
  <w:num w:numId="2">
    <w:abstractNumId w:val="29"/>
  </w:num>
  <w:num w:numId="3">
    <w:abstractNumId w:val="22"/>
  </w:num>
  <w:num w:numId="4">
    <w:abstractNumId w:val="16"/>
  </w:num>
  <w:num w:numId="5">
    <w:abstractNumId w:val="13"/>
  </w:num>
  <w:num w:numId="6">
    <w:abstractNumId w:val="18"/>
  </w:num>
  <w:num w:numId="7">
    <w:abstractNumId w:val="1"/>
  </w:num>
  <w:num w:numId="8">
    <w:abstractNumId w:val="6"/>
  </w:num>
  <w:num w:numId="9">
    <w:abstractNumId w:val="26"/>
  </w:num>
  <w:num w:numId="10">
    <w:abstractNumId w:val="5"/>
  </w:num>
  <w:num w:numId="11">
    <w:abstractNumId w:val="3"/>
  </w:num>
  <w:num w:numId="12">
    <w:abstractNumId w:val="28"/>
  </w:num>
  <w:num w:numId="13">
    <w:abstractNumId w:val="19"/>
  </w:num>
  <w:num w:numId="14">
    <w:abstractNumId w:val="24"/>
  </w:num>
  <w:num w:numId="15">
    <w:abstractNumId w:val="24"/>
  </w:num>
  <w:num w:numId="16">
    <w:abstractNumId w:val="24"/>
  </w:num>
  <w:num w:numId="17">
    <w:abstractNumId w:val="24"/>
  </w:num>
  <w:num w:numId="18">
    <w:abstractNumId w:val="24"/>
  </w:num>
  <w:num w:numId="19">
    <w:abstractNumId w:val="24"/>
  </w:num>
  <w:num w:numId="20">
    <w:abstractNumId w:val="22"/>
  </w:num>
  <w:num w:numId="21">
    <w:abstractNumId w:val="1"/>
  </w:num>
  <w:num w:numId="22">
    <w:abstractNumId w:val="15"/>
  </w:num>
  <w:num w:numId="23">
    <w:abstractNumId w:val="30"/>
  </w:num>
  <w:num w:numId="24">
    <w:abstractNumId w:val="8"/>
  </w:num>
  <w:num w:numId="25">
    <w:abstractNumId w:val="33"/>
  </w:num>
  <w:num w:numId="26">
    <w:abstractNumId w:val="23"/>
  </w:num>
  <w:num w:numId="27">
    <w:abstractNumId w:val="0"/>
  </w:num>
  <w:num w:numId="28">
    <w:abstractNumId w:val="7"/>
  </w:num>
  <w:num w:numId="29">
    <w:abstractNumId w:val="31"/>
  </w:num>
  <w:num w:numId="30">
    <w:abstractNumId w:val="2"/>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1"/>
  </w:num>
  <w:num w:numId="35">
    <w:abstractNumId w:val="20"/>
  </w:num>
  <w:num w:numId="36">
    <w:abstractNumId w:val="10"/>
  </w:num>
  <w:num w:numId="37">
    <w:abstractNumId w:val="14"/>
  </w:num>
  <w:num w:numId="38">
    <w:abstractNumId w:val="21"/>
  </w:num>
  <w:num w:numId="39">
    <w:abstractNumId w:val="9"/>
  </w:num>
  <w:num w:numId="40">
    <w:abstractNumId w:val="25"/>
  </w:num>
  <w:num w:numId="41">
    <w:abstractNumId w:val="27"/>
  </w:num>
  <w:num w:numId="4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91"/>
    <w:rsid w:val="000008BF"/>
    <w:rsid w:val="00006100"/>
    <w:rsid w:val="00015224"/>
    <w:rsid w:val="000363B7"/>
    <w:rsid w:val="00041857"/>
    <w:rsid w:val="00063775"/>
    <w:rsid w:val="00071C7D"/>
    <w:rsid w:val="00076F97"/>
    <w:rsid w:val="00076FF5"/>
    <w:rsid w:val="000870BB"/>
    <w:rsid w:val="00087D93"/>
    <w:rsid w:val="00090681"/>
    <w:rsid w:val="0009075D"/>
    <w:rsid w:val="00093736"/>
    <w:rsid w:val="000A5E5D"/>
    <w:rsid w:val="000B2092"/>
    <w:rsid w:val="000B3EBE"/>
    <w:rsid w:val="000C0C22"/>
    <w:rsid w:val="000C1D1E"/>
    <w:rsid w:val="000E21EC"/>
    <w:rsid w:val="000F4A35"/>
    <w:rsid w:val="000F692E"/>
    <w:rsid w:val="000F7F08"/>
    <w:rsid w:val="00101BE3"/>
    <w:rsid w:val="001025C0"/>
    <w:rsid w:val="001063C6"/>
    <w:rsid w:val="00107AFB"/>
    <w:rsid w:val="00125A37"/>
    <w:rsid w:val="0013218E"/>
    <w:rsid w:val="00132D8C"/>
    <w:rsid w:val="001331D5"/>
    <w:rsid w:val="00134DC1"/>
    <w:rsid w:val="001505D8"/>
    <w:rsid w:val="001525AC"/>
    <w:rsid w:val="001540F6"/>
    <w:rsid w:val="00154790"/>
    <w:rsid w:val="00156423"/>
    <w:rsid w:val="001600E5"/>
    <w:rsid w:val="0017231F"/>
    <w:rsid w:val="00177653"/>
    <w:rsid w:val="001829A7"/>
    <w:rsid w:val="00183A58"/>
    <w:rsid w:val="00185154"/>
    <w:rsid w:val="0019114D"/>
    <w:rsid w:val="00195077"/>
    <w:rsid w:val="001C279E"/>
    <w:rsid w:val="001C7602"/>
    <w:rsid w:val="001C7959"/>
    <w:rsid w:val="001E1960"/>
    <w:rsid w:val="001F16CA"/>
    <w:rsid w:val="001F2C62"/>
    <w:rsid w:val="001F5717"/>
    <w:rsid w:val="002050A7"/>
    <w:rsid w:val="00206EE5"/>
    <w:rsid w:val="00210DEF"/>
    <w:rsid w:val="00222215"/>
    <w:rsid w:val="002356F7"/>
    <w:rsid w:val="00235B78"/>
    <w:rsid w:val="002463C5"/>
    <w:rsid w:val="00247F2D"/>
    <w:rsid w:val="0025119D"/>
    <w:rsid w:val="00252201"/>
    <w:rsid w:val="00254DD8"/>
    <w:rsid w:val="00260E1C"/>
    <w:rsid w:val="00265DD9"/>
    <w:rsid w:val="00290730"/>
    <w:rsid w:val="002A21ED"/>
    <w:rsid w:val="002B4003"/>
    <w:rsid w:val="002B770B"/>
    <w:rsid w:val="002C5B1C"/>
    <w:rsid w:val="002D4254"/>
    <w:rsid w:val="002D47CE"/>
    <w:rsid w:val="002D4E6E"/>
    <w:rsid w:val="002F159C"/>
    <w:rsid w:val="00301893"/>
    <w:rsid w:val="003103F9"/>
    <w:rsid w:val="00334F99"/>
    <w:rsid w:val="003411DD"/>
    <w:rsid w:val="00357366"/>
    <w:rsid w:val="0037398C"/>
    <w:rsid w:val="00374BB3"/>
    <w:rsid w:val="0037618F"/>
    <w:rsid w:val="003853C1"/>
    <w:rsid w:val="003A04C1"/>
    <w:rsid w:val="003B0945"/>
    <w:rsid w:val="003B4DCF"/>
    <w:rsid w:val="003C0B05"/>
    <w:rsid w:val="003C0BAA"/>
    <w:rsid w:val="003D3B71"/>
    <w:rsid w:val="003D56AF"/>
    <w:rsid w:val="003E1EF3"/>
    <w:rsid w:val="003E5319"/>
    <w:rsid w:val="003E743A"/>
    <w:rsid w:val="003F1C5A"/>
    <w:rsid w:val="003F5C3E"/>
    <w:rsid w:val="004006EC"/>
    <w:rsid w:val="00407776"/>
    <w:rsid w:val="0041066F"/>
    <w:rsid w:val="00416945"/>
    <w:rsid w:val="00421C0D"/>
    <w:rsid w:val="004266D2"/>
    <w:rsid w:val="00427289"/>
    <w:rsid w:val="00427353"/>
    <w:rsid w:val="0043564D"/>
    <w:rsid w:val="0043628A"/>
    <w:rsid w:val="00444AE6"/>
    <w:rsid w:val="004478FD"/>
    <w:rsid w:val="00464D00"/>
    <w:rsid w:val="00491C59"/>
    <w:rsid w:val="004A53DD"/>
    <w:rsid w:val="004B7DAE"/>
    <w:rsid w:val="004C5144"/>
    <w:rsid w:val="004D5CE9"/>
    <w:rsid w:val="004E2B24"/>
    <w:rsid w:val="004E79A4"/>
    <w:rsid w:val="004F09FB"/>
    <w:rsid w:val="004F2A3C"/>
    <w:rsid w:val="004F3D6F"/>
    <w:rsid w:val="004F44C3"/>
    <w:rsid w:val="004F5AF1"/>
    <w:rsid w:val="0051056D"/>
    <w:rsid w:val="005324D3"/>
    <w:rsid w:val="005331C9"/>
    <w:rsid w:val="0055219D"/>
    <w:rsid w:val="005533BF"/>
    <w:rsid w:val="0055353F"/>
    <w:rsid w:val="00553721"/>
    <w:rsid w:val="00554274"/>
    <w:rsid w:val="005651B1"/>
    <w:rsid w:val="0056633F"/>
    <w:rsid w:val="005713E5"/>
    <w:rsid w:val="005A435A"/>
    <w:rsid w:val="005B0C40"/>
    <w:rsid w:val="005D1587"/>
    <w:rsid w:val="005D20DE"/>
    <w:rsid w:val="005E259B"/>
    <w:rsid w:val="006025ED"/>
    <w:rsid w:val="00603661"/>
    <w:rsid w:val="0061089F"/>
    <w:rsid w:val="006262CA"/>
    <w:rsid w:val="00633235"/>
    <w:rsid w:val="0063510E"/>
    <w:rsid w:val="0065325A"/>
    <w:rsid w:val="00674316"/>
    <w:rsid w:val="00691605"/>
    <w:rsid w:val="006A1801"/>
    <w:rsid w:val="006A3BEF"/>
    <w:rsid w:val="006E01A2"/>
    <w:rsid w:val="0071301F"/>
    <w:rsid w:val="007131D1"/>
    <w:rsid w:val="007351C6"/>
    <w:rsid w:val="007537AA"/>
    <w:rsid w:val="007632BE"/>
    <w:rsid w:val="00770BF1"/>
    <w:rsid w:val="0077145C"/>
    <w:rsid w:val="00774E81"/>
    <w:rsid w:val="00780348"/>
    <w:rsid w:val="00791C2E"/>
    <w:rsid w:val="007A5346"/>
    <w:rsid w:val="007C0182"/>
    <w:rsid w:val="007D5399"/>
    <w:rsid w:val="007D7168"/>
    <w:rsid w:val="0080015A"/>
    <w:rsid w:val="008143E9"/>
    <w:rsid w:val="00815F06"/>
    <w:rsid w:val="00821E86"/>
    <w:rsid w:val="00847C32"/>
    <w:rsid w:val="00855EFC"/>
    <w:rsid w:val="008572D9"/>
    <w:rsid w:val="00861E13"/>
    <w:rsid w:val="00873062"/>
    <w:rsid w:val="008771D4"/>
    <w:rsid w:val="00892496"/>
    <w:rsid w:val="008A6F22"/>
    <w:rsid w:val="008B104A"/>
    <w:rsid w:val="008B5D8F"/>
    <w:rsid w:val="008C08F0"/>
    <w:rsid w:val="008C4393"/>
    <w:rsid w:val="008C53D2"/>
    <w:rsid w:val="008C5A31"/>
    <w:rsid w:val="008D3D9E"/>
    <w:rsid w:val="008E621F"/>
    <w:rsid w:val="008F4E0B"/>
    <w:rsid w:val="0090762A"/>
    <w:rsid w:val="00926112"/>
    <w:rsid w:val="00931C31"/>
    <w:rsid w:val="00943176"/>
    <w:rsid w:val="00950458"/>
    <w:rsid w:val="00951AA8"/>
    <w:rsid w:val="009571D7"/>
    <w:rsid w:val="00963610"/>
    <w:rsid w:val="00970EC8"/>
    <w:rsid w:val="00985A41"/>
    <w:rsid w:val="009866F5"/>
    <w:rsid w:val="00994A9D"/>
    <w:rsid w:val="009A04C9"/>
    <w:rsid w:val="009A199C"/>
    <w:rsid w:val="009C0147"/>
    <w:rsid w:val="009D12FF"/>
    <w:rsid w:val="009D4A22"/>
    <w:rsid w:val="009E2575"/>
    <w:rsid w:val="009E2618"/>
    <w:rsid w:val="009E632A"/>
    <w:rsid w:val="009F6CE7"/>
    <w:rsid w:val="00A07960"/>
    <w:rsid w:val="00A16D73"/>
    <w:rsid w:val="00A34302"/>
    <w:rsid w:val="00A41250"/>
    <w:rsid w:val="00A41D4E"/>
    <w:rsid w:val="00A52A8F"/>
    <w:rsid w:val="00A640FF"/>
    <w:rsid w:val="00A83B38"/>
    <w:rsid w:val="00A92D7A"/>
    <w:rsid w:val="00AA227C"/>
    <w:rsid w:val="00AC5959"/>
    <w:rsid w:val="00AE4C26"/>
    <w:rsid w:val="00AF2204"/>
    <w:rsid w:val="00AF5414"/>
    <w:rsid w:val="00B012F3"/>
    <w:rsid w:val="00B1273F"/>
    <w:rsid w:val="00B36AFC"/>
    <w:rsid w:val="00B53493"/>
    <w:rsid w:val="00B65281"/>
    <w:rsid w:val="00B668FB"/>
    <w:rsid w:val="00B740C0"/>
    <w:rsid w:val="00B76B8E"/>
    <w:rsid w:val="00B81EF3"/>
    <w:rsid w:val="00BA45AE"/>
    <w:rsid w:val="00BA4F4A"/>
    <w:rsid w:val="00BA62AB"/>
    <w:rsid w:val="00BA66AD"/>
    <w:rsid w:val="00BC1E4F"/>
    <w:rsid w:val="00BC2DD3"/>
    <w:rsid w:val="00BC455C"/>
    <w:rsid w:val="00BC4DC7"/>
    <w:rsid w:val="00BC67B1"/>
    <w:rsid w:val="00BF2C53"/>
    <w:rsid w:val="00C000C3"/>
    <w:rsid w:val="00C02E60"/>
    <w:rsid w:val="00C12047"/>
    <w:rsid w:val="00C21DCE"/>
    <w:rsid w:val="00C22D09"/>
    <w:rsid w:val="00C240FD"/>
    <w:rsid w:val="00C24374"/>
    <w:rsid w:val="00C27C45"/>
    <w:rsid w:val="00C302EF"/>
    <w:rsid w:val="00C30C2B"/>
    <w:rsid w:val="00C470DA"/>
    <w:rsid w:val="00C66372"/>
    <w:rsid w:val="00C74C53"/>
    <w:rsid w:val="00C97431"/>
    <w:rsid w:val="00CD227A"/>
    <w:rsid w:val="00CD25D9"/>
    <w:rsid w:val="00CE36C8"/>
    <w:rsid w:val="00CE5D58"/>
    <w:rsid w:val="00CF751E"/>
    <w:rsid w:val="00D035C4"/>
    <w:rsid w:val="00D253E1"/>
    <w:rsid w:val="00D26A0C"/>
    <w:rsid w:val="00D27FA8"/>
    <w:rsid w:val="00D365D3"/>
    <w:rsid w:val="00D42569"/>
    <w:rsid w:val="00D42F7B"/>
    <w:rsid w:val="00D472BD"/>
    <w:rsid w:val="00D50574"/>
    <w:rsid w:val="00D52D4C"/>
    <w:rsid w:val="00D55089"/>
    <w:rsid w:val="00D65684"/>
    <w:rsid w:val="00D9515F"/>
    <w:rsid w:val="00DA76FA"/>
    <w:rsid w:val="00DB207C"/>
    <w:rsid w:val="00DB2B49"/>
    <w:rsid w:val="00DC1391"/>
    <w:rsid w:val="00DC28FE"/>
    <w:rsid w:val="00DC33B4"/>
    <w:rsid w:val="00DD4656"/>
    <w:rsid w:val="00DE4828"/>
    <w:rsid w:val="00DE7F71"/>
    <w:rsid w:val="00DF01DF"/>
    <w:rsid w:val="00E018FB"/>
    <w:rsid w:val="00E14086"/>
    <w:rsid w:val="00E21DC0"/>
    <w:rsid w:val="00E34167"/>
    <w:rsid w:val="00E45C1A"/>
    <w:rsid w:val="00E6763B"/>
    <w:rsid w:val="00EA0E8D"/>
    <w:rsid w:val="00EB0762"/>
    <w:rsid w:val="00EB58BD"/>
    <w:rsid w:val="00EC0FFC"/>
    <w:rsid w:val="00ED2CE1"/>
    <w:rsid w:val="00ED2E33"/>
    <w:rsid w:val="00ED3024"/>
    <w:rsid w:val="00ED71B6"/>
    <w:rsid w:val="00EE1C50"/>
    <w:rsid w:val="00EF0E10"/>
    <w:rsid w:val="00EF16B8"/>
    <w:rsid w:val="00EF2076"/>
    <w:rsid w:val="00EF2AFB"/>
    <w:rsid w:val="00EF318C"/>
    <w:rsid w:val="00F00B9E"/>
    <w:rsid w:val="00F10CBA"/>
    <w:rsid w:val="00F11A28"/>
    <w:rsid w:val="00F1668B"/>
    <w:rsid w:val="00F20F4E"/>
    <w:rsid w:val="00F25070"/>
    <w:rsid w:val="00F27AE4"/>
    <w:rsid w:val="00F431FB"/>
    <w:rsid w:val="00F447D0"/>
    <w:rsid w:val="00F53ACB"/>
    <w:rsid w:val="00F60E46"/>
    <w:rsid w:val="00F6184E"/>
    <w:rsid w:val="00F8007E"/>
    <w:rsid w:val="00F81C8A"/>
    <w:rsid w:val="00F84805"/>
    <w:rsid w:val="00FA2B02"/>
    <w:rsid w:val="00FB1115"/>
    <w:rsid w:val="00FB4AE4"/>
    <w:rsid w:val="00FB4B29"/>
    <w:rsid w:val="00FE4B07"/>
    <w:rsid w:val="00FF37DD"/>
    <w:rsid w:val="00FF5239"/>
  </w:rsids>
  <m:mathPr>
    <m:mathFont m:val="Cambria Math"/>
    <m:brkBin m:val="before"/>
    <m:brkBinSub m:val="--"/>
    <m:smallFrac/>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212524C"/>
  <w15:docId w15:val="{8F4BAE63-DBE5-4AA8-A339-401768E8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74"/>
    <w:pPr>
      <w:spacing w:after="160"/>
    </w:pPr>
    <w:rPr>
      <w:rFonts w:eastAsia="Times New Roman"/>
      <w:sz w:val="22"/>
      <w:szCs w:val="24"/>
    </w:rPr>
  </w:style>
  <w:style w:type="paragraph" w:styleId="Heading1">
    <w:name w:val="heading 1"/>
    <w:basedOn w:val="Normal"/>
    <w:next w:val="BodyText"/>
    <w:link w:val="Heading1Char"/>
    <w:qFormat/>
    <w:rsid w:val="00290730"/>
    <w:pPr>
      <w:keepNext/>
      <w:widowControl w:val="0"/>
      <w:spacing w:before="360" w:after="240"/>
      <w:outlineLvl w:val="0"/>
    </w:pPr>
    <w:rPr>
      <w:rFonts w:cs="Arial"/>
      <w:b/>
      <w:bCs/>
      <w:color w:val="91CA5F"/>
      <w:kern w:val="32"/>
      <w:sz w:val="36"/>
      <w:szCs w:val="32"/>
    </w:rPr>
  </w:style>
  <w:style w:type="paragraph" w:styleId="Heading2">
    <w:name w:val="heading 2"/>
    <w:basedOn w:val="Normal"/>
    <w:next w:val="BodyText"/>
    <w:link w:val="Heading2Char"/>
    <w:qFormat/>
    <w:rsid w:val="00235B78"/>
    <w:pPr>
      <w:keepNext/>
      <w:spacing w:before="320"/>
      <w:outlineLvl w:val="1"/>
    </w:pPr>
    <w:rPr>
      <w:rFonts w:cs="Arial"/>
      <w:b/>
      <w:bCs/>
      <w:iCs/>
      <w:color w:val="777777"/>
      <w:sz w:val="32"/>
      <w:szCs w:val="28"/>
    </w:rPr>
  </w:style>
  <w:style w:type="paragraph" w:styleId="Heading3">
    <w:name w:val="heading 3"/>
    <w:basedOn w:val="Normal"/>
    <w:next w:val="BodyText"/>
    <w:link w:val="Heading3Char"/>
    <w:qFormat/>
    <w:rsid w:val="00FF5239"/>
    <w:pPr>
      <w:keepNext/>
      <w:spacing w:before="280" w:after="140"/>
      <w:outlineLvl w:val="2"/>
    </w:pPr>
    <w:rPr>
      <w:b/>
      <w:bCs/>
      <w:color w:val="777777"/>
      <w:sz w:val="24"/>
    </w:rPr>
  </w:style>
  <w:style w:type="paragraph" w:styleId="Heading4">
    <w:name w:val="heading 4"/>
    <w:basedOn w:val="Normal"/>
    <w:next w:val="BodyText"/>
    <w:link w:val="Heading4Char"/>
    <w:qFormat/>
    <w:rsid w:val="00FF5239"/>
    <w:pPr>
      <w:keepNext/>
      <w:spacing w:before="240" w:after="120"/>
      <w:outlineLvl w:val="3"/>
    </w:pPr>
    <w:rPr>
      <w:b/>
      <w:bCs/>
    </w:rPr>
  </w:style>
  <w:style w:type="paragraph" w:styleId="Heading5">
    <w:name w:val="heading 5"/>
    <w:basedOn w:val="Normal"/>
    <w:next w:val="BodyText"/>
    <w:link w:val="Heading5Char"/>
    <w:qFormat/>
    <w:rsid w:val="00FF5239"/>
    <w:pPr>
      <w:spacing w:before="240" w:after="120"/>
      <w:outlineLvl w:val="4"/>
    </w:pPr>
    <w:rPr>
      <w:b/>
      <w:bCs/>
      <w:iCs/>
      <w:color w:val="777777"/>
      <w:szCs w:val="26"/>
    </w:rPr>
  </w:style>
  <w:style w:type="paragraph" w:styleId="Heading6">
    <w:name w:val="heading 6"/>
    <w:basedOn w:val="Normal"/>
    <w:next w:val="Normal"/>
    <w:link w:val="Heading6Char"/>
    <w:qFormat/>
    <w:rsid w:val="00290730"/>
    <w:pPr>
      <w:spacing w:before="240" w:after="120"/>
      <w:outlineLvl w:val="5"/>
    </w:pPr>
    <w:rPr>
      <w:bCs/>
      <w:i/>
      <w:color w:val="91CA5F"/>
    </w:rPr>
  </w:style>
  <w:style w:type="paragraph" w:styleId="Heading7">
    <w:name w:val="heading 7"/>
    <w:basedOn w:val="Normal"/>
    <w:next w:val="Normal"/>
    <w:link w:val="Heading7Char"/>
    <w:qFormat/>
    <w:rsid w:val="0090762A"/>
    <w:pPr>
      <w:widowControl w:val="0"/>
      <w:tabs>
        <w:tab w:val="num" w:pos="1296"/>
      </w:tabs>
      <w:spacing w:before="240" w:after="60"/>
      <w:ind w:left="1296" w:hanging="1296"/>
      <w:jc w:val="both"/>
      <w:outlineLvl w:val="6"/>
    </w:pPr>
    <w:rPr>
      <w:b/>
      <w:smallCaps/>
      <w:snapToGrid w:val="0"/>
      <w:kern w:val="28"/>
      <w:szCs w:val="20"/>
      <w:lang w:val="en-GB" w:eastAsia="en-US"/>
    </w:rPr>
  </w:style>
  <w:style w:type="paragraph" w:styleId="Heading8">
    <w:name w:val="heading 8"/>
    <w:basedOn w:val="Normal"/>
    <w:next w:val="Normal"/>
    <w:link w:val="Heading8Char"/>
    <w:qFormat/>
    <w:rsid w:val="0090762A"/>
    <w:pPr>
      <w:widowControl w:val="0"/>
      <w:tabs>
        <w:tab w:val="num" w:pos="1440"/>
      </w:tabs>
      <w:spacing w:before="240" w:after="60"/>
      <w:ind w:left="1440" w:hanging="1440"/>
      <w:jc w:val="both"/>
      <w:outlineLvl w:val="7"/>
    </w:pPr>
    <w:rPr>
      <w:b/>
      <w:i/>
      <w:smallCaps/>
      <w:snapToGrid w:val="0"/>
      <w:kern w:val="28"/>
      <w:szCs w:val="20"/>
      <w:lang w:val="en-GB" w:eastAsia="en-US"/>
    </w:rPr>
  </w:style>
  <w:style w:type="paragraph" w:styleId="Heading9">
    <w:name w:val="heading 9"/>
    <w:basedOn w:val="Normal"/>
    <w:next w:val="Normal"/>
    <w:link w:val="Heading9Char"/>
    <w:qFormat/>
    <w:rsid w:val="0090762A"/>
    <w:pPr>
      <w:widowControl w:val="0"/>
      <w:tabs>
        <w:tab w:val="num" w:pos="1584"/>
      </w:tabs>
      <w:spacing w:before="240" w:after="60"/>
      <w:ind w:left="1584" w:hanging="1584"/>
      <w:jc w:val="both"/>
      <w:outlineLvl w:val="8"/>
    </w:pPr>
    <w:rPr>
      <w:b/>
      <w:i/>
      <w:smallCaps/>
      <w:snapToGrid w:val="0"/>
      <w:kern w:val="28"/>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style>
  <w:style w:type="character" w:customStyle="1" w:styleId="BodyTextChar">
    <w:name w:val="Body Text Char"/>
    <w:link w:val="BodyText"/>
    <w:rsid w:val="00ED3024"/>
    <w:rPr>
      <w:rFonts w:eastAsia="Times New Roman" w:cs="Times New Roman"/>
      <w:szCs w:val="24"/>
      <w:lang w:eastAsia="en-AU"/>
    </w:rPr>
  </w:style>
  <w:style w:type="character" w:customStyle="1" w:styleId="Heading1Char">
    <w:name w:val="Heading 1 Char"/>
    <w:link w:val="Heading1"/>
    <w:uiPriority w:val="1"/>
    <w:rsid w:val="00290730"/>
    <w:rPr>
      <w:rFonts w:ascii="Arial" w:eastAsia="Times New Roman" w:hAnsi="Arial" w:cs="Arial"/>
      <w:b/>
      <w:bCs/>
      <w:color w:val="91CA5F"/>
      <w:kern w:val="32"/>
      <w:sz w:val="36"/>
      <w:szCs w:val="32"/>
      <w:lang w:eastAsia="en-AU"/>
    </w:rPr>
  </w:style>
  <w:style w:type="character" w:customStyle="1" w:styleId="Heading2Char">
    <w:name w:val="Heading 2 Char"/>
    <w:link w:val="Heading2"/>
    <w:rsid w:val="00235B78"/>
    <w:rPr>
      <w:rFonts w:ascii="Arial" w:eastAsia="Times New Roman" w:hAnsi="Arial" w:cs="Arial"/>
      <w:b/>
      <w:bCs/>
      <w:iCs/>
      <w:color w:val="777777"/>
      <w:sz w:val="32"/>
      <w:szCs w:val="28"/>
      <w:lang w:eastAsia="en-AU"/>
    </w:rPr>
  </w:style>
  <w:style w:type="character" w:customStyle="1" w:styleId="Heading3Char">
    <w:name w:val="Heading 3 Char"/>
    <w:link w:val="Heading3"/>
    <w:rsid w:val="00FF5239"/>
    <w:rPr>
      <w:rFonts w:ascii="Arial" w:eastAsia="Times New Roman" w:hAnsi="Arial" w:cs="Times New Roman"/>
      <w:b/>
      <w:bCs/>
      <w:color w:val="777777"/>
      <w:sz w:val="24"/>
      <w:szCs w:val="24"/>
      <w:lang w:eastAsia="en-AU"/>
    </w:rPr>
  </w:style>
  <w:style w:type="character" w:customStyle="1" w:styleId="Heading4Char">
    <w:name w:val="Heading 4 Char"/>
    <w:link w:val="Heading4"/>
    <w:uiPriority w:val="1"/>
    <w:rsid w:val="00FF5239"/>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3C0B05"/>
    <w:pPr>
      <w:numPr>
        <w:numId w:val="26"/>
      </w:numPr>
    </w:pPr>
    <w:rPr>
      <w:bCs w:val="0"/>
    </w:rPr>
  </w:style>
  <w:style w:type="paragraph" w:customStyle="1" w:styleId="NoHeading2">
    <w:name w:val="No. Heading 2"/>
    <w:basedOn w:val="Heading2"/>
    <w:next w:val="BodyText"/>
    <w:uiPriority w:val="2"/>
    <w:qFormat/>
    <w:rsid w:val="003C0B05"/>
    <w:pPr>
      <w:numPr>
        <w:ilvl w:val="1"/>
        <w:numId w:val="26"/>
      </w:numPr>
    </w:pPr>
  </w:style>
  <w:style w:type="paragraph" w:customStyle="1" w:styleId="NoHeading3">
    <w:name w:val="No. Heading 3"/>
    <w:basedOn w:val="Heading3"/>
    <w:next w:val="BodyText"/>
    <w:uiPriority w:val="2"/>
    <w:qFormat/>
    <w:rsid w:val="003C0B05"/>
    <w:pPr>
      <w:numPr>
        <w:ilvl w:val="2"/>
        <w:numId w:val="26"/>
      </w:numPr>
    </w:pPr>
  </w:style>
  <w:style w:type="paragraph" w:customStyle="1" w:styleId="NoHeading4">
    <w:name w:val="No. Heading 4"/>
    <w:basedOn w:val="Heading4"/>
    <w:next w:val="BodyText"/>
    <w:uiPriority w:val="2"/>
    <w:qFormat/>
    <w:rsid w:val="003C0B05"/>
    <w:pPr>
      <w:numPr>
        <w:ilvl w:val="3"/>
        <w:numId w:val="26"/>
      </w:numPr>
    </w:pPr>
  </w:style>
  <w:style w:type="paragraph" w:styleId="Title">
    <w:name w:val="Title"/>
    <w:basedOn w:val="Normal"/>
    <w:next w:val="BodyText"/>
    <w:link w:val="TitleChar"/>
    <w:qFormat/>
    <w:rsid w:val="00464D00"/>
    <w:pPr>
      <w:spacing w:before="240" w:after="480"/>
    </w:pPr>
    <w:rPr>
      <w:color w:val="777777"/>
      <w:sz w:val="48"/>
      <w:szCs w:val="52"/>
    </w:rPr>
  </w:style>
  <w:style w:type="character" w:customStyle="1" w:styleId="TitleChar">
    <w:name w:val="Title Char"/>
    <w:link w:val="Title"/>
    <w:rsid w:val="00464D00"/>
    <w:rPr>
      <w:rFonts w:ascii="Arial" w:eastAsia="Times New Roman" w:hAnsi="Arial" w:cs="Times New Roman"/>
      <w:color w:val="777777"/>
      <w:sz w:val="48"/>
      <w:szCs w:val="52"/>
    </w:rPr>
  </w:style>
  <w:style w:type="paragraph" w:styleId="Subtitle">
    <w:name w:val="Subtitle"/>
    <w:basedOn w:val="Normal"/>
    <w:next w:val="BodyText"/>
    <w:link w:val="SubtitleChar"/>
    <w:uiPriority w:val="7"/>
    <w:qFormat/>
    <w:rsid w:val="00464D00"/>
    <w:pPr>
      <w:numPr>
        <w:ilvl w:val="1"/>
      </w:numPr>
      <w:spacing w:after="180"/>
    </w:pPr>
    <w:rPr>
      <w:iCs/>
      <w:color w:val="777777"/>
      <w:sz w:val="32"/>
    </w:rPr>
  </w:style>
  <w:style w:type="character" w:customStyle="1" w:styleId="SubtitleChar">
    <w:name w:val="Subtitle Char"/>
    <w:link w:val="Subtitle"/>
    <w:uiPriority w:val="7"/>
    <w:rsid w:val="00464D00"/>
    <w:rPr>
      <w:rFonts w:ascii="Arial" w:eastAsia="Times New Roman" w:hAnsi="Arial" w:cs="Times New Roman"/>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nhideWhenUsed/>
    <w:rsid w:val="00F27AE4"/>
    <w:rPr>
      <w:b/>
      <w:color w:val="777777"/>
      <w:sz w:val="18"/>
    </w:rPr>
  </w:style>
  <w:style w:type="character" w:customStyle="1" w:styleId="HeaderChar">
    <w:name w:val="Header Char"/>
    <w:link w:val="Header"/>
    <w:rsid w:val="002D47CE"/>
    <w:rPr>
      <w:b/>
      <w:color w:val="777777"/>
      <w:sz w:val="18"/>
    </w:rPr>
  </w:style>
  <w:style w:type="paragraph" w:styleId="Footer">
    <w:name w:val="footer"/>
    <w:basedOn w:val="Normal"/>
    <w:link w:val="FooterChar"/>
    <w:unhideWhenUsed/>
    <w:rsid w:val="00F27AE4"/>
    <w:pPr>
      <w:tabs>
        <w:tab w:val="right" w:pos="9639"/>
      </w:tabs>
    </w:pPr>
    <w:rPr>
      <w:b/>
      <w:color w:val="777777"/>
      <w:sz w:val="18"/>
    </w:rPr>
  </w:style>
  <w:style w:type="character" w:customStyle="1" w:styleId="FooterChar">
    <w:name w:val="Footer Char"/>
    <w:link w:val="Footer"/>
    <w:rsid w:val="002D47CE"/>
    <w:rPr>
      <w:b/>
      <w:color w:val="777777"/>
      <w:sz w:val="18"/>
    </w:rPr>
  </w:style>
  <w:style w:type="paragraph" w:styleId="ListNumber0">
    <w:name w:val="List Number"/>
    <w:basedOn w:val="Normal"/>
    <w:uiPriority w:val="1"/>
    <w:qFormat/>
    <w:rsid w:val="00D9515F"/>
    <w:pPr>
      <w:numPr>
        <w:numId w:val="5"/>
      </w:numPr>
      <w:spacing w:before="120" w:after="120"/>
    </w:pPr>
  </w:style>
  <w:style w:type="paragraph" w:styleId="ListBullet0">
    <w:name w:val="List Bullet"/>
    <w:basedOn w:val="Normal"/>
    <w:uiPriority w:val="1"/>
    <w:qFormat/>
    <w:rsid w:val="00D9515F"/>
    <w:pPr>
      <w:numPr>
        <w:numId w:val="24"/>
      </w:numPr>
      <w:spacing w:before="120" w:after="120" w:line="264" w:lineRule="auto"/>
    </w:pPr>
  </w:style>
  <w:style w:type="paragraph" w:styleId="TOCHeading">
    <w:name w:val="TOC Heading"/>
    <w:basedOn w:val="Heading1"/>
    <w:next w:val="Normal"/>
    <w:uiPriority w:val="8"/>
    <w:rsid w:val="0061089F"/>
  </w:style>
  <w:style w:type="character" w:styleId="Hyperlink">
    <w:name w:val="Hyperlink"/>
    <w:uiPriority w:val="99"/>
    <w:qFormat/>
    <w:rsid w:val="00290730"/>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847C32"/>
    <w:pPr>
      <w:spacing w:before="60" w:after="60"/>
    </w:pPr>
    <w:rPr>
      <w:b/>
      <w:sz w:val="20"/>
    </w:rPr>
  </w:style>
  <w:style w:type="paragraph" w:customStyle="1" w:styleId="TableText">
    <w:name w:val="Table Text"/>
    <w:basedOn w:val="Normal"/>
    <w:qFormat/>
    <w:rsid w:val="00847C32"/>
    <w:pPr>
      <w:spacing w:before="60" w:after="60"/>
    </w:pPr>
    <w:rPr>
      <w:sz w:val="20"/>
    </w:rPr>
  </w:style>
  <w:style w:type="paragraph" w:customStyle="1" w:styleId="TableBullet">
    <w:name w:val="Table Bullet"/>
    <w:basedOn w:val="TableText"/>
    <w:uiPriority w:val="5"/>
    <w:qFormat/>
    <w:rsid w:val="00D9515F"/>
    <w:pPr>
      <w:numPr>
        <w:numId w:val="11"/>
      </w:numPr>
    </w:pPr>
  </w:style>
  <w:style w:type="paragraph" w:customStyle="1" w:styleId="TableNumber">
    <w:name w:val="Table Number"/>
    <w:basedOn w:val="ListNumber0"/>
    <w:uiPriority w:val="5"/>
    <w:qFormat/>
    <w:rsid w:val="00D9515F"/>
    <w:pPr>
      <w:numPr>
        <w:numId w:val="12"/>
      </w:numPr>
      <w:spacing w:before="60" w:after="60"/>
    </w:pPr>
    <w:rPr>
      <w:sz w:val="20"/>
    </w:rPr>
  </w:style>
  <w:style w:type="character" w:customStyle="1" w:styleId="Heading5Char">
    <w:name w:val="Heading 5 Char"/>
    <w:link w:val="Heading5"/>
    <w:uiPriority w:val="1"/>
    <w:rsid w:val="00FF5239"/>
    <w:rPr>
      <w:rFonts w:ascii="Arial" w:eastAsia="Times New Roman" w:hAnsi="Arial" w:cs="Times New Roman"/>
      <w:b/>
      <w:bCs/>
      <w:iCs/>
      <w:color w:val="777777"/>
      <w:szCs w:val="26"/>
      <w:lang w:eastAsia="en-AU"/>
    </w:rPr>
  </w:style>
  <w:style w:type="character" w:customStyle="1" w:styleId="Heading6Char">
    <w:name w:val="Heading 6 Char"/>
    <w:link w:val="Heading6"/>
    <w:uiPriority w:val="1"/>
    <w:rsid w:val="00290730"/>
    <w:rPr>
      <w:rFonts w:ascii="Arial" w:eastAsia="Times New Roman" w:hAnsi="Arial"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691605"/>
    <w:pPr>
      <w:numPr>
        <w:numId w:val="21"/>
      </w:numPr>
    </w:pPr>
  </w:style>
  <w:style w:type="paragraph" w:styleId="TOC4">
    <w:name w:val="toc 4"/>
    <w:basedOn w:val="TOC1"/>
    <w:next w:val="Normal"/>
    <w:uiPriority w:val="8"/>
    <w:rsid w:val="00EF16B8"/>
    <w:pPr>
      <w:tabs>
        <w:tab w:val="left" w:pos="567"/>
      </w:tabs>
      <w:ind w:left="567" w:hanging="567"/>
    </w:pPr>
  </w:style>
  <w:style w:type="paragraph" w:customStyle="1" w:styleId="NoHeading5">
    <w:name w:val="No. Heading 5"/>
    <w:basedOn w:val="Heading5"/>
    <w:uiPriority w:val="2"/>
    <w:qFormat/>
    <w:rsid w:val="003C0B05"/>
    <w:pPr>
      <w:numPr>
        <w:ilvl w:val="4"/>
        <w:numId w:val="26"/>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9515F"/>
    <w:pPr>
      <w:numPr>
        <w:numId w:val="5"/>
      </w:numPr>
    </w:pPr>
  </w:style>
  <w:style w:type="numbering" w:customStyle="1" w:styleId="ListParagraph">
    <w:name w:val="List_Paragraph"/>
    <w:uiPriority w:val="99"/>
    <w:rsid w:val="00691605"/>
    <w:pPr>
      <w:numPr>
        <w:numId w:val="7"/>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847C32"/>
    <w:tblPr>
      <w:tblStyleRowBandSize w:val="1"/>
      <w:tblStyleColBandSize w:val="1"/>
      <w:tblInd w:w="108" w:type="dxa"/>
      <w:tblBorders>
        <w:insideV w:val="single" w:sz="4" w:space="0" w:color="FFFFFF"/>
      </w:tblBorders>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2463C5"/>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rPr>
      <w:cantSplit/>
    </w:trPr>
    <w:tblStylePr w:type="firstRow">
      <w:rPr>
        <w:color w:val="FFFFFF"/>
      </w:rPr>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290730"/>
    <w:rPr>
      <w:rFonts w:ascii="Arial" w:hAnsi="Arial"/>
      <w:color w:val="91CA5F"/>
      <w:sz w:val="22"/>
      <w:u w:val="single"/>
    </w:rPr>
  </w:style>
  <w:style w:type="paragraph" w:customStyle="1" w:styleId="AppendixH1">
    <w:name w:val="Appendix H1"/>
    <w:basedOn w:val="Heading1"/>
    <w:next w:val="BodyText"/>
    <w:uiPriority w:val="8"/>
    <w:qFormat/>
    <w:rsid w:val="00290730"/>
    <w:pPr>
      <w:pageBreakBefore/>
      <w:numPr>
        <w:numId w:val="27"/>
      </w:numPr>
      <w:spacing w:before="60" w:after="320"/>
    </w:pPr>
    <w:rPr>
      <w:rFonts w:cs="Times New Roman"/>
      <w:b w:val="0"/>
      <w:szCs w:val="24"/>
    </w:rPr>
  </w:style>
  <w:style w:type="paragraph" w:customStyle="1" w:styleId="AppendixH2">
    <w:name w:val="Appendix H2"/>
    <w:basedOn w:val="Heading2"/>
    <w:next w:val="BodyText"/>
    <w:uiPriority w:val="8"/>
    <w:qFormat/>
    <w:rsid w:val="00691605"/>
    <w:pPr>
      <w:tabs>
        <w:tab w:val="left" w:pos="851"/>
      </w:tabs>
    </w:pPr>
    <w:rPr>
      <w:b w:val="0"/>
      <w:iCs w:val="0"/>
    </w:rPr>
  </w:style>
  <w:style w:type="paragraph" w:customStyle="1" w:styleId="AppendixH3">
    <w:name w:val="Appendix H3"/>
    <w:basedOn w:val="Heading3"/>
    <w:next w:val="BodyText"/>
    <w:uiPriority w:val="8"/>
    <w:qFormat/>
    <w:rsid w:val="00691605"/>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0"/>
    <w:uiPriority w:val="19"/>
    <w:rsid w:val="00D9515F"/>
    <w:pPr>
      <w:numPr>
        <w:ilvl w:val="1"/>
      </w:numPr>
    </w:pPr>
  </w:style>
  <w:style w:type="paragraph" w:styleId="ListBullet3">
    <w:name w:val="List Bullet 3"/>
    <w:basedOn w:val="ListBullet0"/>
    <w:uiPriority w:val="19"/>
    <w:rsid w:val="00D9515F"/>
    <w:pPr>
      <w:numPr>
        <w:ilvl w:val="2"/>
      </w:numPr>
    </w:pPr>
  </w:style>
  <w:style w:type="paragraph" w:styleId="ListBullet4">
    <w:name w:val="List Bullet 4"/>
    <w:basedOn w:val="ListBullet0"/>
    <w:uiPriority w:val="19"/>
    <w:rsid w:val="00D9515F"/>
    <w:pPr>
      <w:numPr>
        <w:ilvl w:val="3"/>
      </w:numPr>
    </w:pPr>
  </w:style>
  <w:style w:type="paragraph" w:styleId="ListBullet5">
    <w:name w:val="List Bullet 5"/>
    <w:basedOn w:val="ListBullet0"/>
    <w:uiPriority w:val="19"/>
    <w:rsid w:val="00D9515F"/>
    <w:pPr>
      <w:numPr>
        <w:ilvl w:val="4"/>
      </w:numPr>
    </w:pPr>
  </w:style>
  <w:style w:type="paragraph" w:customStyle="1" w:styleId="ListBullet6">
    <w:name w:val="List Bullet 6"/>
    <w:basedOn w:val="ListBullet0"/>
    <w:uiPriority w:val="19"/>
    <w:qFormat/>
    <w:rsid w:val="00D9515F"/>
    <w:pPr>
      <w:numPr>
        <w:ilvl w:val="5"/>
      </w:numPr>
    </w:pPr>
  </w:style>
  <w:style w:type="paragraph" w:styleId="ListNumber2">
    <w:name w:val="List Number 2"/>
    <w:basedOn w:val="ListNumber0"/>
    <w:uiPriority w:val="19"/>
    <w:rsid w:val="00D9515F"/>
    <w:pPr>
      <w:numPr>
        <w:ilvl w:val="1"/>
      </w:numPr>
    </w:pPr>
  </w:style>
  <w:style w:type="paragraph" w:styleId="ListNumber3">
    <w:name w:val="List Number 3"/>
    <w:basedOn w:val="ListNumber0"/>
    <w:uiPriority w:val="19"/>
    <w:rsid w:val="00D9515F"/>
    <w:pPr>
      <w:numPr>
        <w:ilvl w:val="2"/>
      </w:numPr>
    </w:pPr>
  </w:style>
  <w:style w:type="paragraph" w:styleId="ListNumber4">
    <w:name w:val="List Number 4"/>
    <w:basedOn w:val="ListNumber0"/>
    <w:uiPriority w:val="19"/>
    <w:rsid w:val="00D9515F"/>
    <w:pPr>
      <w:numPr>
        <w:ilvl w:val="3"/>
      </w:numPr>
    </w:pPr>
  </w:style>
  <w:style w:type="paragraph" w:styleId="ListNumber5">
    <w:name w:val="List Number 5"/>
    <w:basedOn w:val="ListNumber0"/>
    <w:uiPriority w:val="19"/>
    <w:rsid w:val="00D9515F"/>
    <w:pPr>
      <w:numPr>
        <w:ilvl w:val="4"/>
      </w:numPr>
    </w:pPr>
  </w:style>
  <w:style w:type="paragraph" w:customStyle="1" w:styleId="ListNumber6">
    <w:name w:val="List Number 6"/>
    <w:basedOn w:val="ListNumber0"/>
    <w:uiPriority w:val="19"/>
    <w:qFormat/>
    <w:rsid w:val="00D9515F"/>
    <w:pPr>
      <w:numPr>
        <w:ilvl w:val="5"/>
      </w:numPr>
    </w:pPr>
  </w:style>
  <w:style w:type="paragraph" w:customStyle="1" w:styleId="ListParagraph2">
    <w:name w:val="List Paragraph 2"/>
    <w:basedOn w:val="ListParagraph0"/>
    <w:uiPriority w:val="19"/>
    <w:qFormat/>
    <w:rsid w:val="00691605"/>
    <w:pPr>
      <w:numPr>
        <w:ilvl w:val="1"/>
      </w:numPr>
    </w:pPr>
  </w:style>
  <w:style w:type="paragraph" w:customStyle="1" w:styleId="ListParagraph3">
    <w:name w:val="List Paragraph 3"/>
    <w:basedOn w:val="ListParagraph0"/>
    <w:uiPriority w:val="19"/>
    <w:qFormat/>
    <w:rsid w:val="00691605"/>
    <w:pPr>
      <w:numPr>
        <w:ilvl w:val="2"/>
      </w:numPr>
    </w:pPr>
  </w:style>
  <w:style w:type="paragraph" w:customStyle="1" w:styleId="ListParagraph4">
    <w:name w:val="List Paragraph 4"/>
    <w:basedOn w:val="ListParagraph0"/>
    <w:uiPriority w:val="19"/>
    <w:qFormat/>
    <w:rsid w:val="00691605"/>
    <w:pPr>
      <w:numPr>
        <w:ilvl w:val="3"/>
      </w:numPr>
    </w:pPr>
  </w:style>
  <w:style w:type="paragraph" w:customStyle="1" w:styleId="ListParagraph5">
    <w:name w:val="List Paragraph 5"/>
    <w:basedOn w:val="ListParagraph0"/>
    <w:uiPriority w:val="19"/>
    <w:qFormat/>
    <w:rsid w:val="00691605"/>
    <w:pPr>
      <w:numPr>
        <w:ilvl w:val="4"/>
      </w:numPr>
    </w:pPr>
  </w:style>
  <w:style w:type="paragraph" w:customStyle="1" w:styleId="ListParagraph6">
    <w:name w:val="List Paragraph 6"/>
    <w:basedOn w:val="ListParagraph0"/>
    <w:uiPriority w:val="19"/>
    <w:qFormat/>
    <w:rsid w:val="00691605"/>
    <w:pPr>
      <w:numPr>
        <w:ilvl w:val="5"/>
      </w:numPr>
    </w:pPr>
  </w:style>
  <w:style w:type="numbering" w:customStyle="1" w:styleId="ListBullet">
    <w:name w:val="List_Bullet"/>
    <w:uiPriority w:val="99"/>
    <w:rsid w:val="00D9515F"/>
    <w:pPr>
      <w:numPr>
        <w:numId w:val="4"/>
      </w:numPr>
    </w:pPr>
  </w:style>
  <w:style w:type="numbering" w:customStyle="1" w:styleId="ListNumberedHeadings">
    <w:name w:val="List_NumberedHeadings"/>
    <w:uiPriority w:val="99"/>
    <w:rsid w:val="003C0B05"/>
    <w:pPr>
      <w:numPr>
        <w:numId w:val="6"/>
      </w:numPr>
    </w:pPr>
  </w:style>
  <w:style w:type="numbering" w:customStyle="1" w:styleId="ListTableBullet">
    <w:name w:val="List_TableBullet"/>
    <w:uiPriority w:val="99"/>
    <w:rsid w:val="00D9515F"/>
    <w:pPr>
      <w:numPr>
        <w:numId w:val="8"/>
      </w:numPr>
    </w:pPr>
  </w:style>
  <w:style w:type="numbering" w:customStyle="1" w:styleId="ListTableNumber">
    <w:name w:val="List_TableNumber"/>
    <w:uiPriority w:val="99"/>
    <w:rsid w:val="00D9515F"/>
    <w:pPr>
      <w:numPr>
        <w:numId w:val="9"/>
      </w:numPr>
    </w:pPr>
  </w:style>
  <w:style w:type="paragraph" w:customStyle="1" w:styleId="TableBullet2">
    <w:name w:val="Table Bullet 2"/>
    <w:basedOn w:val="TableBullet"/>
    <w:uiPriority w:val="19"/>
    <w:qFormat/>
    <w:rsid w:val="00D9515F"/>
    <w:pPr>
      <w:numPr>
        <w:ilvl w:val="1"/>
      </w:numPr>
    </w:pPr>
  </w:style>
  <w:style w:type="paragraph" w:customStyle="1" w:styleId="TableNumber2">
    <w:name w:val="Table Number 2"/>
    <w:basedOn w:val="TableNumber"/>
    <w:uiPriority w:val="19"/>
    <w:qFormat/>
    <w:rsid w:val="00D9515F"/>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847C32"/>
    <w:tblPr>
      <w:tblStyleRowBandSize w:val="1"/>
      <w:tblStyleColBandSize w:val="1"/>
      <w:tblInd w:w="108" w:type="dxa"/>
      <w:tblBorders>
        <w:bottom w:val="single" w:sz="4" w:space="0" w:color="91CA5F"/>
        <w:insideH w:val="single" w:sz="4" w:space="0" w:color="91CA5F"/>
      </w:tblBorders>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290730"/>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cs="Arial"/>
      <w:color w:val="000000"/>
      <w:szCs w:val="18"/>
    </w:rPr>
  </w:style>
  <w:style w:type="numbering" w:customStyle="1" w:styleId="ListAppendices">
    <w:name w:val="List_Appendices"/>
    <w:uiPriority w:val="99"/>
    <w:rsid w:val="003C0B05"/>
    <w:pPr>
      <w:numPr>
        <w:numId w:val="3"/>
      </w:numPr>
    </w:pPr>
  </w:style>
  <w:style w:type="character" w:customStyle="1" w:styleId="DocSubtitle">
    <w:name w:val="DocSubtitle"/>
    <w:rsid w:val="00554274"/>
  </w:style>
  <w:style w:type="character" w:styleId="Strong">
    <w:name w:val="Strong"/>
    <w:qFormat/>
    <w:rsid w:val="00554274"/>
    <w:rPr>
      <w:b/>
      <w:bCs/>
    </w:rPr>
  </w:style>
  <w:style w:type="character" w:customStyle="1" w:styleId="Heading7Char">
    <w:name w:val="Heading 7 Char"/>
    <w:link w:val="Heading7"/>
    <w:rsid w:val="0090762A"/>
    <w:rPr>
      <w:rFonts w:eastAsia="Times New Roman"/>
      <w:b/>
      <w:smallCaps/>
      <w:snapToGrid w:val="0"/>
      <w:kern w:val="28"/>
      <w:sz w:val="22"/>
      <w:lang w:val="en-GB" w:eastAsia="en-US"/>
    </w:rPr>
  </w:style>
  <w:style w:type="character" w:customStyle="1" w:styleId="Heading8Char">
    <w:name w:val="Heading 8 Char"/>
    <w:link w:val="Heading8"/>
    <w:rsid w:val="0090762A"/>
    <w:rPr>
      <w:rFonts w:eastAsia="Times New Roman"/>
      <w:b/>
      <w:i/>
      <w:smallCaps/>
      <w:snapToGrid w:val="0"/>
      <w:kern w:val="28"/>
      <w:sz w:val="22"/>
      <w:lang w:val="en-GB" w:eastAsia="en-US"/>
    </w:rPr>
  </w:style>
  <w:style w:type="character" w:customStyle="1" w:styleId="Heading9Char">
    <w:name w:val="Heading 9 Char"/>
    <w:link w:val="Heading9"/>
    <w:rsid w:val="0090762A"/>
    <w:rPr>
      <w:rFonts w:eastAsia="Times New Roman"/>
      <w:b/>
      <w:i/>
      <w:smallCaps/>
      <w:snapToGrid w:val="0"/>
      <w:kern w:val="28"/>
      <w:sz w:val="18"/>
      <w:lang w:val="en-GB" w:eastAsia="en-US"/>
    </w:rPr>
  </w:style>
  <w:style w:type="paragraph" w:customStyle="1" w:styleId="TableContent">
    <w:name w:val="Table Content"/>
    <w:basedOn w:val="Normal"/>
    <w:rsid w:val="0090762A"/>
    <w:pPr>
      <w:spacing w:before="60" w:after="60"/>
    </w:pPr>
    <w:rPr>
      <w:sz w:val="18"/>
    </w:rPr>
  </w:style>
  <w:style w:type="character" w:customStyle="1" w:styleId="TableContentbold">
    <w:name w:val="Table Content (bold)"/>
    <w:rsid w:val="0090762A"/>
    <w:rPr>
      <w:rFonts w:ascii="Arial" w:hAnsi="Arial"/>
      <w:b/>
      <w:sz w:val="18"/>
    </w:rPr>
  </w:style>
  <w:style w:type="character" w:customStyle="1" w:styleId="TableContentitalics">
    <w:name w:val="Table Content (italics)"/>
    <w:rsid w:val="0090762A"/>
    <w:rPr>
      <w:rFonts w:ascii="Arial" w:hAnsi="Arial"/>
      <w:i/>
      <w:sz w:val="18"/>
    </w:rPr>
  </w:style>
  <w:style w:type="paragraph" w:customStyle="1" w:styleId="TableListbulleted">
    <w:name w:val="Table List (bulleted)"/>
    <w:basedOn w:val="Normal"/>
    <w:rsid w:val="0090762A"/>
    <w:pPr>
      <w:spacing w:before="60" w:after="60"/>
    </w:pPr>
    <w:rPr>
      <w:sz w:val="18"/>
    </w:rPr>
  </w:style>
  <w:style w:type="paragraph" w:customStyle="1" w:styleId="TableHeading1">
    <w:name w:val="Table Heading 1"/>
    <w:basedOn w:val="Heading2"/>
    <w:rsid w:val="0090762A"/>
    <w:pPr>
      <w:numPr>
        <w:ilvl w:val="1"/>
      </w:numPr>
      <w:tabs>
        <w:tab w:val="num" w:pos="576"/>
      </w:tabs>
      <w:spacing w:before="60" w:after="60"/>
      <w:ind w:left="576" w:hanging="576"/>
    </w:pPr>
    <w:rPr>
      <w:color w:val="FFFFFF"/>
      <w:sz w:val="24"/>
    </w:rPr>
  </w:style>
  <w:style w:type="paragraph" w:customStyle="1" w:styleId="TableHeading2">
    <w:name w:val="Table Heading 2"/>
    <w:basedOn w:val="Heading3"/>
    <w:next w:val="TableContent"/>
    <w:rsid w:val="0090762A"/>
    <w:pPr>
      <w:numPr>
        <w:ilvl w:val="2"/>
      </w:numPr>
      <w:tabs>
        <w:tab w:val="num" w:pos="720"/>
      </w:tabs>
      <w:spacing w:before="60" w:after="60"/>
      <w:ind w:left="720" w:hanging="720"/>
    </w:pPr>
    <w:rPr>
      <w:rFonts w:cs="Arial"/>
      <w:color w:val="auto"/>
      <w:sz w:val="22"/>
      <w:szCs w:val="26"/>
    </w:rPr>
  </w:style>
  <w:style w:type="paragraph" w:customStyle="1" w:styleId="TableListnumbered">
    <w:name w:val="Table List (numbered)"/>
    <w:basedOn w:val="TableContent"/>
    <w:rsid w:val="0090762A"/>
    <w:pPr>
      <w:numPr>
        <w:numId w:val="31"/>
      </w:numPr>
    </w:pPr>
  </w:style>
  <w:style w:type="character" w:customStyle="1" w:styleId="DocTitle">
    <w:name w:val="DocTitle"/>
    <w:rsid w:val="004E2B24"/>
    <w:rPr>
      <w:sz w:val="32"/>
      <w:szCs w:val="32"/>
    </w:rPr>
  </w:style>
  <w:style w:type="character" w:styleId="UnresolvedMention">
    <w:name w:val="Unresolved Mention"/>
    <w:basedOn w:val="DefaultParagraphFont"/>
    <w:uiPriority w:val="99"/>
    <w:semiHidden/>
    <w:unhideWhenUsed/>
    <w:rsid w:val="00CD227A"/>
    <w:rPr>
      <w:color w:val="605E5C"/>
      <w:shd w:val="clear" w:color="auto" w:fill="E1DFDD"/>
    </w:rPr>
  </w:style>
  <w:style w:type="character" w:styleId="CommentReference">
    <w:name w:val="annotation reference"/>
    <w:basedOn w:val="DefaultParagraphFont"/>
    <w:uiPriority w:val="99"/>
    <w:semiHidden/>
    <w:unhideWhenUsed/>
    <w:rsid w:val="001025C0"/>
    <w:rPr>
      <w:sz w:val="16"/>
      <w:szCs w:val="16"/>
    </w:rPr>
  </w:style>
  <w:style w:type="paragraph" w:styleId="CommentText">
    <w:name w:val="annotation text"/>
    <w:basedOn w:val="Normal"/>
    <w:link w:val="CommentTextChar"/>
    <w:uiPriority w:val="99"/>
    <w:semiHidden/>
    <w:unhideWhenUsed/>
    <w:rsid w:val="001025C0"/>
    <w:rPr>
      <w:sz w:val="20"/>
      <w:szCs w:val="20"/>
    </w:rPr>
  </w:style>
  <w:style w:type="character" w:customStyle="1" w:styleId="CommentTextChar">
    <w:name w:val="Comment Text Char"/>
    <w:basedOn w:val="DefaultParagraphFont"/>
    <w:link w:val="CommentText"/>
    <w:uiPriority w:val="99"/>
    <w:semiHidden/>
    <w:rsid w:val="001025C0"/>
    <w:rPr>
      <w:rFonts w:eastAsia="Times New Roman"/>
    </w:rPr>
  </w:style>
  <w:style w:type="paragraph" w:styleId="CommentSubject">
    <w:name w:val="annotation subject"/>
    <w:basedOn w:val="CommentText"/>
    <w:next w:val="CommentText"/>
    <w:link w:val="CommentSubjectChar"/>
    <w:uiPriority w:val="99"/>
    <w:semiHidden/>
    <w:unhideWhenUsed/>
    <w:rsid w:val="001025C0"/>
    <w:rPr>
      <w:b/>
      <w:bCs/>
    </w:rPr>
  </w:style>
  <w:style w:type="character" w:customStyle="1" w:styleId="CommentSubjectChar">
    <w:name w:val="Comment Subject Char"/>
    <w:basedOn w:val="CommentTextChar"/>
    <w:link w:val="CommentSubject"/>
    <w:uiPriority w:val="99"/>
    <w:semiHidden/>
    <w:rsid w:val="001025C0"/>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523463">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405688896">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388721586">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forms.ethicalreviewmanager.com/"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HQEthics@health.qld.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CHQEthics@health.qld.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CHQEthics@health.qld.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ady Cilento Hospital">
      <a:dk1>
        <a:sysClr val="windowText" lastClr="000000"/>
      </a:dk1>
      <a:lt1>
        <a:sysClr val="window" lastClr="FFFFFF"/>
      </a:lt1>
      <a:dk2>
        <a:srgbClr val="777777"/>
      </a:dk2>
      <a:lt2>
        <a:srgbClr val="F2F2F2"/>
      </a:lt2>
      <a:accent1>
        <a:srgbClr val="91CA5F"/>
      </a:accent1>
      <a:accent2>
        <a:srgbClr val="777777"/>
      </a:accent2>
      <a:accent3>
        <a:srgbClr val="E976AE"/>
      </a:accent3>
      <a:accent4>
        <a:srgbClr val="D5E15A"/>
      </a:accent4>
      <a:accent5>
        <a:srgbClr val="F47421"/>
      </a:accent5>
      <a:accent6>
        <a:srgbClr val="BA58A1"/>
      </a:accent6>
      <a:hlink>
        <a:srgbClr val="91CA5F"/>
      </a:hlink>
      <a:folHlink>
        <a:srgbClr val="91CA5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393E9381C844DA9A6B5302FF1103F" ma:contentTypeVersion="14" ma:contentTypeDescription="Create a new document." ma:contentTypeScope="" ma:versionID="11fa1c06069eafc5cda354b4a4dbec06">
  <xsd:schema xmlns:xsd="http://www.w3.org/2001/XMLSchema" xmlns:xs="http://www.w3.org/2001/XMLSchema" xmlns:p="http://schemas.microsoft.com/office/2006/metadata/properties" xmlns:ns2="c8047e8b-a76d-44f4-bb01-16feb564062f" xmlns:ns3="f877b963-38c5-438a-8c26-0c39d19e1efd" targetNamespace="http://schemas.microsoft.com/office/2006/metadata/properties" ma:root="true" ma:fieldsID="3d2e3a115c5920d180fbbaaa622ae869" ns2:_="" ns3:_="">
    <xsd:import namespace="c8047e8b-a76d-44f4-bb01-16feb564062f"/>
    <xsd:import namespace="f877b963-38c5-438a-8c26-0c39d19e1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Updates" minOccurs="0"/>
                <xsd:element ref="ns2:Migrated" minOccurs="0"/>
                <xsd:element ref="ns2:InGatherContent_x0028_y_x002f_n_x0029_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47e8b-a76d-44f4-bb01-16feb564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pdates" ma:index="19" nillable="true" ma:displayName="Updates" ma:description="Nature of update and date made" ma:format="Dropdown" ma:internalName="Updates">
      <xsd:simpleType>
        <xsd:restriction base="dms:Text">
          <xsd:maxLength value="255"/>
        </xsd:restriction>
      </xsd:simpleType>
    </xsd:element>
    <xsd:element name="Migrated" ma:index="20" nillable="true" ma:displayName="Migrated (y/n)?" ma:default="0" ma:description="Has the PDF already been moved to the new site?" ma:format="Dropdown" ma:internalName="Migrated">
      <xsd:simpleType>
        <xsd:restriction base="dms:Boolean"/>
      </xsd:simpleType>
    </xsd:element>
    <xsd:element name="InGatherContent_x0028_y_x002f_n_x0029__x003f_" ma:index="21" nillable="true" ma:displayName="In GatherContent (y/n)?" ma:default="0" ma:format="Dropdown" ma:internalName="InGatherContent_x0028_y_x002f_n_x0029_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7b963-38c5-438a-8c26-0c39d19e1e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19464a-0404-45fd-9f17-c8afa7cb06b5}" ma:internalName="TaxCatchAll" ma:showField="CatchAllData" ma:web="f877b963-38c5-438a-8c26-0c39d19e1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ed xmlns="c8047e8b-a76d-44f4-bb01-16feb564062f">false</Migrated>
    <TaxCatchAll xmlns="f877b963-38c5-438a-8c26-0c39d19e1efd" xsi:nil="true"/>
    <InGatherContent_x0028_y_x002f_n_x0029__x003f_ xmlns="c8047e8b-a76d-44f4-bb01-16feb564062f">false</InGatherContent_x0028_y_x002f_n_x0029__x003f_>
    <Updates xmlns="c8047e8b-a76d-44f4-bb01-16feb564062f" xsi:nil="true"/>
    <lcf76f155ced4ddcb4097134ff3c332f xmlns="c8047e8b-a76d-44f4-bb01-16feb5640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1A5D7C-E9E0-4997-8442-99EE7A25FDD1}"/>
</file>

<file path=customXml/itemProps2.xml><?xml version="1.0" encoding="utf-8"?>
<ds:datastoreItem xmlns:ds="http://schemas.openxmlformats.org/officeDocument/2006/customXml" ds:itemID="{EF6BEC9D-EB55-4507-9DE9-D346B871CADD}"/>
</file>

<file path=customXml/itemProps3.xml><?xml version="1.0" encoding="utf-8"?>
<ds:datastoreItem xmlns:ds="http://schemas.openxmlformats.org/officeDocument/2006/customXml" ds:itemID="{320C92D6-53DA-4B2D-9167-32567974B21E}"/>
</file>

<file path=docProps/app.xml><?xml version="1.0" encoding="utf-8"?>
<Properties xmlns="http://schemas.openxmlformats.org/officeDocument/2006/extended-properties" xmlns:vt="http://schemas.openxmlformats.org/officeDocument/2006/docPropsVTypes">
  <Template>Normal.dotm</Template>
  <TotalTime>58</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CHQ-FORM-90031 Standard Risk Submission Checklist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CHQ-FORM-90031 Standard Risk Submission Checklist </dc:title>
  <dc:creator>Research</dc:creator>
  <cp:lastModifiedBy>Kirby Gardner</cp:lastModifiedBy>
  <cp:revision>6</cp:revision>
  <cp:lastPrinted>2021-09-29T00:55:00Z</cp:lastPrinted>
  <dcterms:created xsi:type="dcterms:W3CDTF">2021-08-11T03:11:00Z</dcterms:created>
  <dcterms:modified xsi:type="dcterms:W3CDTF">2021-09-29T01:40:00Z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ME_185181965_1</vt:lpwstr>
  </property>
  <property fmtid="{D5CDD505-2E9C-101B-9397-08002B2CF9AE}" pid="4" name="Custom1">
    <vt:lpwstr>1338923</vt:lpwstr>
  </property>
  <property fmtid="{D5CDD505-2E9C-101B-9397-08002B2CF9AE}" pid="5" name="ContentTypeId">
    <vt:lpwstr>0x010100624393E9381C844DA9A6B5302FF1103F</vt:lpwstr>
  </property>
</Properties>
</file>