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6A" w:rsidRDefault="0042326A" w:rsidP="0042326A">
      <w:pPr>
        <w:pStyle w:val="2019Deptname"/>
        <w:rPr>
          <w:rFonts w:ascii="Arial" w:hAnsi="Arial" w:cs="Arial"/>
        </w:rPr>
      </w:pPr>
    </w:p>
    <w:p w:rsidR="0042326A" w:rsidRDefault="0042326A" w:rsidP="0042326A">
      <w:pPr>
        <w:pStyle w:val="2019Deptname"/>
        <w:rPr>
          <w:rFonts w:ascii="Arial" w:hAnsi="Arial" w:cs="Arial"/>
        </w:rPr>
      </w:pPr>
    </w:p>
    <w:p w:rsidR="0042326A" w:rsidRDefault="0042326A" w:rsidP="0042326A">
      <w:pPr>
        <w:pStyle w:val="2019Deptname"/>
        <w:rPr>
          <w:rFonts w:ascii="Arial" w:hAnsi="Arial" w:cs="Arial"/>
        </w:rPr>
      </w:pPr>
    </w:p>
    <w:p w:rsidR="0042326A" w:rsidRDefault="0042326A" w:rsidP="002B1862">
      <w:pPr>
        <w:pStyle w:val="2019Deptname"/>
        <w:rPr>
          <w:rFonts w:ascii="Arial" w:hAnsi="Arial" w:cs="Arial"/>
        </w:rPr>
      </w:pPr>
    </w:p>
    <w:p w:rsidR="00656803" w:rsidRPr="0090111C" w:rsidRDefault="00D06851" w:rsidP="00656803">
      <w:pPr>
        <w:pStyle w:val="2019Deptname"/>
        <w:rPr>
          <w:rFonts w:ascii="Arial" w:hAnsi="Arial" w:cs="Arial"/>
        </w:rPr>
      </w:pPr>
      <w:r>
        <w:rPr>
          <w:rFonts w:ascii="Arial" w:hAnsi="Arial" w:cs="Arial"/>
        </w:rPr>
        <w:t>Speech P</w:t>
      </w:r>
      <w:r w:rsidR="004D5696">
        <w:rPr>
          <w:rFonts w:ascii="Arial" w:hAnsi="Arial" w:cs="Arial"/>
        </w:rPr>
        <w:t>athology</w:t>
      </w:r>
    </w:p>
    <w:p w:rsidR="00656803" w:rsidRPr="0090111C" w:rsidRDefault="00962072" w:rsidP="00656803">
      <w:pPr>
        <w:pStyle w:val="2019heading"/>
        <w:rPr>
          <w:rFonts w:ascii="Arial" w:hAnsi="Arial" w:cs="Arial"/>
        </w:rPr>
      </w:pPr>
      <w:r>
        <w:rPr>
          <w:rFonts w:ascii="Arial" w:hAnsi="Arial" w:cs="Arial"/>
        </w:rPr>
        <w:t>Interpreter sessions</w:t>
      </w:r>
    </w:p>
    <w:p w:rsidR="00656803" w:rsidRPr="0090111C" w:rsidRDefault="00962072" w:rsidP="00656803">
      <w:pPr>
        <w:pStyle w:val="2019subtitle"/>
        <w:rPr>
          <w:rFonts w:ascii="Arial" w:hAnsi="Arial" w:cs="Arial"/>
        </w:rPr>
      </w:pPr>
      <w:r>
        <w:rPr>
          <w:rFonts w:ascii="Arial" w:hAnsi="Arial" w:cs="Arial"/>
        </w:rPr>
        <w:t>Checklist</w:t>
      </w:r>
      <w:r w:rsidR="0067292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clinicians</w:t>
      </w:r>
    </w:p>
    <w:p w:rsidR="00656803" w:rsidRPr="002C7F10" w:rsidRDefault="00B24DB3" w:rsidP="00656803">
      <w:pPr>
        <w:pStyle w:val="NormalWeb"/>
        <w:spacing w:before="0" w:beforeAutospacing="0" w:after="120" w:afterAutospacing="0"/>
        <w:rPr>
          <w:rFonts w:ascii="Calibri" w:hAnsi="Calibri" w:cs="Calibri"/>
          <w:color w:val="85C446"/>
          <w:sz w:val="28"/>
          <w:szCs w:val="28"/>
        </w:rPr>
      </w:pPr>
      <w:r>
        <w:rPr>
          <w:rFonts w:ascii="Calibri" w:hAnsi="Calibri" w:cs="Calibri"/>
          <w:color w:val="85C446"/>
          <w:sz w:val="28"/>
          <w:szCs w:val="28"/>
        </w:rPr>
        <w:pict>
          <v:rect id="_x0000_i1026" style="width:524.45pt;height:2pt" o:hralign="center" o:hrstd="t" o:hrnoshade="t" o:hr="t" fillcolor="#85c446" stroked="f"/>
        </w:pict>
      </w:r>
    </w:p>
    <w:p w:rsidR="00656803" w:rsidRDefault="00687F02" w:rsidP="00687F02">
      <w:pPr>
        <w:pStyle w:val="2019intropara"/>
        <w:rPr>
          <w:rFonts w:ascii="Arial" w:hAnsi="Arial" w:cs="Arial"/>
        </w:rPr>
      </w:pPr>
      <w:r>
        <w:rPr>
          <w:rFonts w:ascii="Arial" w:hAnsi="Arial" w:cs="Arial"/>
        </w:rPr>
        <w:t xml:space="preserve">Please use the </w:t>
      </w:r>
      <w:r w:rsidR="00962072">
        <w:rPr>
          <w:rFonts w:ascii="Arial" w:hAnsi="Arial" w:cs="Arial"/>
        </w:rPr>
        <w:t xml:space="preserve">following checklists during interpreter sessions to meet briefing, debriefing, </w:t>
      </w:r>
      <w:proofErr w:type="spellStart"/>
      <w:r w:rsidR="00962072">
        <w:rPr>
          <w:rFonts w:ascii="Arial" w:hAnsi="Arial" w:cs="Arial"/>
        </w:rPr>
        <w:t>medicolegal</w:t>
      </w:r>
      <w:proofErr w:type="spellEnd"/>
      <w:r w:rsidR="00962072">
        <w:rPr>
          <w:rFonts w:ascii="Arial" w:hAnsi="Arial" w:cs="Arial"/>
        </w:rPr>
        <w:t xml:space="preserve"> documentation and reporting requirements. </w:t>
      </w:r>
      <w:r>
        <w:rPr>
          <w:rFonts w:ascii="Arial" w:hAnsi="Arial" w:cs="Arial"/>
        </w:rPr>
        <w:t xml:space="preserve"> </w:t>
      </w:r>
    </w:p>
    <w:p w:rsidR="00962072" w:rsidRDefault="00962072" w:rsidP="00962072">
      <w:pPr>
        <w:pStyle w:val="2019subheading"/>
        <w:rPr>
          <w:rFonts w:ascii="Arial" w:hAnsi="Arial" w:cs="Arial"/>
        </w:rPr>
      </w:pPr>
    </w:p>
    <w:p w:rsidR="00962072" w:rsidRPr="0090111C" w:rsidRDefault="00962072" w:rsidP="00962072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>Interpreter session details</w:t>
      </w:r>
    </w:p>
    <w:p w:rsidR="00962072" w:rsidRPr="00291B47" w:rsidRDefault="00962072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 w:rsidRPr="00291B47">
        <w:rPr>
          <w:rFonts w:ascii="Arial" w:hAnsi="Arial" w:cs="Arial"/>
          <w:sz w:val="20"/>
          <w:szCs w:val="20"/>
        </w:rPr>
        <w:t>Date:</w:t>
      </w:r>
    </w:p>
    <w:p w:rsidR="00962072" w:rsidRPr="00291B47" w:rsidRDefault="00962072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 w:rsidRPr="00291B47">
        <w:rPr>
          <w:rFonts w:ascii="Arial" w:hAnsi="Arial" w:cs="Arial"/>
          <w:sz w:val="20"/>
          <w:szCs w:val="20"/>
        </w:rPr>
        <w:t>Clinician name(s):</w:t>
      </w:r>
    </w:p>
    <w:p w:rsidR="00962072" w:rsidRPr="00291B47" w:rsidRDefault="00962072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 w:rsidRPr="00291B47">
        <w:rPr>
          <w:rFonts w:ascii="Arial" w:hAnsi="Arial" w:cs="Arial"/>
          <w:sz w:val="20"/>
          <w:szCs w:val="20"/>
        </w:rPr>
        <w:t xml:space="preserve">Patient name and </w:t>
      </w:r>
      <w:r w:rsidR="006F01F0">
        <w:rPr>
          <w:rFonts w:ascii="Arial" w:hAnsi="Arial" w:cs="Arial"/>
          <w:sz w:val="20"/>
          <w:szCs w:val="20"/>
        </w:rPr>
        <w:t>Identifier:</w:t>
      </w:r>
    </w:p>
    <w:p w:rsidR="00962072" w:rsidRPr="00291B47" w:rsidRDefault="00962072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 w:rsidRPr="00291B47">
        <w:rPr>
          <w:rFonts w:ascii="Arial" w:hAnsi="Arial" w:cs="Arial"/>
          <w:sz w:val="20"/>
          <w:szCs w:val="20"/>
        </w:rPr>
        <w:t>Interpreter full name:</w:t>
      </w:r>
    </w:p>
    <w:p w:rsidR="00962072" w:rsidRDefault="00962072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 w:rsidRPr="00291B47">
        <w:rPr>
          <w:rFonts w:ascii="Arial" w:hAnsi="Arial" w:cs="Arial"/>
          <w:sz w:val="20"/>
          <w:szCs w:val="20"/>
        </w:rPr>
        <w:t>Language/dialect:</w:t>
      </w:r>
    </w:p>
    <w:p w:rsidR="006F01F0" w:rsidRDefault="006F01F0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Ethnicity: </w:t>
      </w:r>
    </w:p>
    <w:p w:rsidR="00377FA3" w:rsidRDefault="00377FA3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Aboriginal and Torres Strait Islander: Y/N</w:t>
      </w:r>
    </w:p>
    <w:p w:rsidR="006F01F0" w:rsidRPr="00291B47" w:rsidRDefault="006F01F0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Gender: </w:t>
      </w:r>
    </w:p>
    <w:p w:rsidR="00962072" w:rsidRPr="00291B47" w:rsidRDefault="00962072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 w:rsidRPr="00291B47">
        <w:rPr>
          <w:rFonts w:ascii="Arial" w:hAnsi="Arial" w:cs="Arial"/>
          <w:sz w:val="20"/>
          <w:szCs w:val="20"/>
        </w:rPr>
        <w:t xml:space="preserve">Interpreter booking ID: </w:t>
      </w:r>
    </w:p>
    <w:p w:rsidR="00962072" w:rsidRPr="00291B47" w:rsidRDefault="006F01F0" w:rsidP="00962072">
      <w:pPr>
        <w:pStyle w:val="NoSpacing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Interpreter l</w:t>
      </w:r>
      <w:r w:rsidR="00962072" w:rsidRPr="00291B47">
        <w:rPr>
          <w:rFonts w:ascii="Arial" w:hAnsi="Arial" w:cs="Arial"/>
          <w:sz w:val="20"/>
          <w:szCs w:val="20"/>
        </w:rPr>
        <w:t>evel of accreditation:</w:t>
      </w:r>
    </w:p>
    <w:p w:rsidR="00962072" w:rsidRDefault="00962072">
      <w:pPr>
        <w:spacing w:after="0" w:line="240" w:lineRule="auto"/>
        <w:rPr>
          <w:rFonts w:ascii="Arial" w:eastAsia="Times New Roman" w:hAnsi="Arial" w:cs="Arial"/>
          <w:b/>
          <w:color w:val="85C446"/>
          <w:sz w:val="28"/>
          <w:szCs w:val="28"/>
          <w:lang w:eastAsia="en-AU"/>
        </w:rPr>
      </w:pPr>
      <w:r>
        <w:rPr>
          <w:rFonts w:ascii="Arial" w:hAnsi="Arial" w:cs="Arial"/>
        </w:rPr>
        <w:br w:type="page"/>
      </w:r>
    </w:p>
    <w:p w:rsidR="00962072" w:rsidRDefault="00962072" w:rsidP="00962072">
      <w:pPr>
        <w:pStyle w:val="2019subheading"/>
        <w:rPr>
          <w:rFonts w:ascii="Arial" w:hAnsi="Arial" w:cs="Arial"/>
        </w:rPr>
      </w:pPr>
    </w:p>
    <w:p w:rsidR="00962072" w:rsidRDefault="00962072" w:rsidP="00962072">
      <w:pPr>
        <w:pStyle w:val="2019subheading"/>
        <w:rPr>
          <w:rFonts w:ascii="Arial" w:hAnsi="Arial" w:cs="Arial"/>
        </w:rPr>
      </w:pPr>
    </w:p>
    <w:p w:rsidR="00962072" w:rsidRPr="0090111C" w:rsidRDefault="00962072" w:rsidP="00962072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 xml:space="preserve">Briefing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E5652" w:rsidRPr="007C120B" w:rsidTr="008A0CD9">
        <w:tc>
          <w:tcPr>
            <w:tcW w:w="0" w:type="auto"/>
          </w:tcPr>
          <w:p w:rsidR="009E5652" w:rsidRPr="007C120B" w:rsidRDefault="009E5652" w:rsidP="008A0CD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C120B">
              <w:rPr>
                <w:rFonts w:ascii="Arial" w:hAnsi="Arial" w:cs="Arial"/>
                <w:b/>
                <w:sz w:val="20"/>
                <w:szCs w:val="20"/>
              </w:rPr>
              <w:t>cknowledge and Introduce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Interpreter’s full name</w:t>
            </w:r>
          </w:p>
          <w:p w:rsidR="009E5652" w:rsidRDefault="009E5652" w:rsidP="009E56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005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language, dialect, </w:t>
            </w:r>
            <w:r w:rsidRPr="00D12005">
              <w:rPr>
                <w:rFonts w:ascii="Arial" w:hAnsi="Arial" w:cs="Arial"/>
                <w:sz w:val="20"/>
                <w:szCs w:val="20"/>
              </w:rPr>
              <w:t>ethnicity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geographical location</w:t>
            </w:r>
            <w:r w:rsidRPr="00D12005">
              <w:rPr>
                <w:rFonts w:ascii="Arial" w:hAnsi="Arial" w:cs="Arial"/>
                <w:sz w:val="20"/>
                <w:szCs w:val="20"/>
              </w:rPr>
              <w:t xml:space="preserve"> matches that of the client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5652">
              <w:rPr>
                <w:rFonts w:ascii="Arial" w:hAnsi="Arial" w:cs="Arial"/>
                <w:sz w:val="20"/>
                <w:szCs w:val="20"/>
              </w:rPr>
              <w:t>(e.g. Dari can be spoken in Afghanistan and Iraq)</w:t>
            </w:r>
          </w:p>
          <w:p w:rsidR="009E5652" w:rsidRPr="009E5652" w:rsidRDefault="009E5652" w:rsidP="009E56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other languages spoken (accredited and non-accredited) 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All clinicians’ names and roles 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Interpreter’s previous experience working in healthcare and with the specific types of professionals in the room </w:t>
            </w:r>
          </w:p>
          <w:p w:rsidR="009E5652" w:rsidRPr="007C120B" w:rsidRDefault="009E5652" w:rsidP="008A0C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5652" w:rsidRPr="007C120B" w:rsidTr="008A0CD9">
        <w:tc>
          <w:tcPr>
            <w:tcW w:w="0" w:type="auto"/>
          </w:tcPr>
          <w:p w:rsidR="009E5652" w:rsidRPr="007C120B" w:rsidRDefault="009E5652" w:rsidP="008A0CD9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uration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Length of the session +/- possibility of extended session or subsequent session</w:t>
            </w:r>
          </w:p>
          <w:p w:rsidR="009E5652" w:rsidRPr="007C120B" w:rsidRDefault="009E5652" w:rsidP="008A0C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52" w:rsidRPr="007C120B" w:rsidTr="008A0CD9">
        <w:tc>
          <w:tcPr>
            <w:tcW w:w="0" w:type="auto"/>
          </w:tcPr>
          <w:p w:rsidR="009E5652" w:rsidRPr="007C120B" w:rsidRDefault="009E5652" w:rsidP="008A0CD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120B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xplanation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ituation: T</w:t>
            </w:r>
            <w:r w:rsidRPr="007C120B">
              <w:rPr>
                <w:rFonts w:ascii="Arial" w:hAnsi="Arial" w:cs="Arial"/>
                <w:sz w:val="20"/>
                <w:szCs w:val="20"/>
              </w:rPr>
              <w:t xml:space="preserve">ype of session </w:t>
            </w:r>
            <w:r>
              <w:rPr>
                <w:rFonts w:ascii="Arial" w:hAnsi="Arial" w:cs="Arial"/>
                <w:sz w:val="20"/>
                <w:szCs w:val="20"/>
              </w:rPr>
              <w:t>(e.g. case history, assessment, therapy, combination)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7C120B">
              <w:rPr>
                <w:rFonts w:ascii="Arial" w:hAnsi="Arial" w:cs="Arial"/>
                <w:sz w:val="20"/>
                <w:szCs w:val="20"/>
              </w:rPr>
              <w:t xml:space="preserve">ackground: </w:t>
            </w:r>
            <w:r>
              <w:rPr>
                <w:rFonts w:ascii="Arial" w:hAnsi="Arial" w:cs="Arial"/>
                <w:sz w:val="20"/>
                <w:szCs w:val="20"/>
              </w:rPr>
              <w:t>Health, communication and</w:t>
            </w:r>
            <w:r w:rsidRPr="007C120B">
              <w:rPr>
                <w:rFonts w:ascii="Arial" w:hAnsi="Arial" w:cs="Arial"/>
                <w:sz w:val="20"/>
                <w:szCs w:val="20"/>
              </w:rPr>
              <w:t xml:space="preserve"> social background (including migrant vs. refugee</w:t>
            </w:r>
            <w:r>
              <w:rPr>
                <w:rFonts w:ascii="Arial" w:hAnsi="Arial" w:cs="Arial"/>
                <w:sz w:val="20"/>
                <w:szCs w:val="20"/>
              </w:rPr>
              <w:t xml:space="preserve"> vs. asylum seeker background</w:t>
            </w:r>
            <w:r w:rsidRPr="007C120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C120B">
              <w:rPr>
                <w:rFonts w:ascii="Arial" w:hAnsi="Arial" w:cs="Arial"/>
                <w:sz w:val="20"/>
                <w:szCs w:val="20"/>
              </w:rPr>
              <w:t xml:space="preserve">ssessment: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C120B">
              <w:rPr>
                <w:rFonts w:ascii="Arial" w:hAnsi="Arial" w:cs="Arial"/>
                <w:sz w:val="20"/>
                <w:szCs w:val="20"/>
              </w:rPr>
              <w:t xml:space="preserve">asks, resources, purpose, interpreter’s role in each activity </w:t>
            </w:r>
          </w:p>
          <w:p w:rsidR="009E5652" w:rsidRPr="007C120B" w:rsidRDefault="009E5652" w:rsidP="009E56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7C120B">
              <w:rPr>
                <w:rFonts w:ascii="Arial" w:hAnsi="Arial" w:cs="Arial"/>
                <w:sz w:val="20"/>
                <w:szCs w:val="20"/>
              </w:rPr>
              <w:t xml:space="preserve">ecommendations: </w:t>
            </w:r>
          </w:p>
          <w:p w:rsidR="009E5652" w:rsidRPr="007C120B" w:rsidRDefault="009E5652" w:rsidP="009E5652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Expectations for interactions</w:t>
            </w:r>
          </w:p>
          <w:p w:rsidR="009E5652" w:rsidRPr="007C120B" w:rsidRDefault="009E5652" w:rsidP="009E5652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Confidentiality and professionalism</w:t>
            </w:r>
          </w:p>
          <w:p w:rsidR="009E5652" w:rsidRPr="007C120B" w:rsidRDefault="009E5652" w:rsidP="009E5652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Interpreting style</w:t>
            </w:r>
            <w:r w:rsidRPr="007C120B">
              <w:rPr>
                <w:rFonts w:ascii="Arial" w:hAnsi="Arial" w:cs="Arial"/>
                <w:sz w:val="20"/>
                <w:szCs w:val="20"/>
              </w:rPr>
              <w:t xml:space="preserve"> (consecutive vs. simultaneous</w:t>
            </w:r>
            <w:r>
              <w:rPr>
                <w:rFonts w:ascii="Arial" w:hAnsi="Arial" w:cs="Arial"/>
                <w:sz w:val="20"/>
                <w:szCs w:val="20"/>
              </w:rPr>
              <w:t xml:space="preserve"> vs. whispered</w:t>
            </w:r>
            <w:r w:rsidRPr="007C120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E5652" w:rsidRPr="007C120B" w:rsidRDefault="009E5652" w:rsidP="009E5652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Signal/procedure for pausing/resuming interpreting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resolving miscommunications </w:t>
            </w:r>
          </w:p>
          <w:p w:rsidR="009E5652" w:rsidRDefault="009E5652" w:rsidP="009E5652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Seating/standing arrangements</w:t>
            </w:r>
          </w:p>
          <w:p w:rsidR="009E5652" w:rsidRPr="007C120B" w:rsidRDefault="009E5652" w:rsidP="009E5652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 terminology for the session</w:t>
            </w:r>
          </w:p>
          <w:p w:rsidR="009E5652" w:rsidRPr="007C120B" w:rsidRDefault="009E5652" w:rsidP="008A0CD9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52" w:rsidRPr="007C120B" w:rsidTr="008A0CD9">
        <w:tc>
          <w:tcPr>
            <w:tcW w:w="0" w:type="auto"/>
          </w:tcPr>
          <w:p w:rsidR="009E5652" w:rsidRPr="007C120B" w:rsidRDefault="009E5652" w:rsidP="008A0CD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C120B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hank You</w:t>
            </w:r>
            <w:r w:rsidRPr="007C12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24DB3" w:rsidRDefault="00B24DB3" w:rsidP="00B24D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 for audio/video/photo recordings</w:t>
            </w:r>
          </w:p>
          <w:p w:rsidR="009E5652" w:rsidRPr="007C120B" w:rsidRDefault="009E5652" w:rsidP="00B24D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7C120B">
              <w:rPr>
                <w:rFonts w:ascii="Arial" w:hAnsi="Arial" w:cs="Arial"/>
                <w:sz w:val="20"/>
                <w:szCs w:val="20"/>
              </w:rPr>
              <w:t>Questions</w:t>
            </w:r>
          </w:p>
          <w:p w:rsidR="009E5652" w:rsidRPr="007C120B" w:rsidRDefault="009E5652" w:rsidP="00B24D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Conflicts of interest</w:t>
            </w:r>
          </w:p>
          <w:p w:rsidR="009E5652" w:rsidRPr="007C120B" w:rsidRDefault="009E5652" w:rsidP="00B24D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Other potential ethical issues </w:t>
            </w:r>
          </w:p>
          <w:p w:rsidR="009E5652" w:rsidRPr="007C120B" w:rsidRDefault="009E5652" w:rsidP="00B24D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Opportunity</w:t>
            </w:r>
            <w:r>
              <w:rPr>
                <w:rFonts w:ascii="Arial" w:hAnsi="Arial" w:cs="Arial"/>
                <w:sz w:val="20"/>
                <w:szCs w:val="20"/>
              </w:rPr>
              <w:t xml:space="preserve"> for interpreter</w:t>
            </w:r>
            <w:r w:rsidRPr="007C120B">
              <w:rPr>
                <w:rFonts w:ascii="Arial" w:hAnsi="Arial" w:cs="Arial"/>
                <w:sz w:val="20"/>
                <w:szCs w:val="20"/>
              </w:rPr>
              <w:t xml:space="preserve"> to decline assignment</w:t>
            </w:r>
          </w:p>
          <w:p w:rsidR="009E5652" w:rsidRPr="007C120B" w:rsidRDefault="009E5652" w:rsidP="008A0CD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072" w:rsidRPr="007C120B" w:rsidRDefault="00962072" w:rsidP="00962072">
      <w:pPr>
        <w:pStyle w:val="2019subheading"/>
        <w:rPr>
          <w:rFonts w:ascii="Arial" w:hAnsi="Arial" w:cs="Arial"/>
          <w:b w:val="0"/>
          <w:color w:val="auto"/>
          <w:sz w:val="16"/>
          <w:szCs w:val="16"/>
        </w:rPr>
      </w:pPr>
      <w:proofErr w:type="gramStart"/>
      <w:r w:rsidRPr="007C120B">
        <w:rPr>
          <w:rFonts w:ascii="Arial" w:hAnsi="Arial" w:cs="Arial"/>
          <w:b w:val="0"/>
          <w:color w:val="auto"/>
          <w:sz w:val="16"/>
          <w:szCs w:val="16"/>
        </w:rPr>
        <w:t xml:space="preserve">Adapted from </w:t>
      </w:r>
      <w:proofErr w:type="spellStart"/>
      <w:r>
        <w:rPr>
          <w:rFonts w:ascii="Arial" w:hAnsi="Arial" w:cs="Arial"/>
          <w:b w:val="0"/>
          <w:color w:val="auto"/>
          <w:sz w:val="16"/>
          <w:szCs w:val="16"/>
        </w:rPr>
        <w:t>Studer</w:t>
      </w:r>
      <w:proofErr w:type="spellEnd"/>
      <w:r>
        <w:rPr>
          <w:rFonts w:ascii="Arial" w:hAnsi="Arial" w:cs="Arial"/>
          <w:b w:val="0"/>
          <w:color w:val="auto"/>
          <w:sz w:val="16"/>
          <w:szCs w:val="16"/>
        </w:rPr>
        <w:t xml:space="preserve"> Group (2019)</w:t>
      </w:r>
      <w:r w:rsidRPr="007C120B">
        <w:rPr>
          <w:rFonts w:ascii="Arial" w:hAnsi="Arial" w:cs="Arial"/>
          <w:b w:val="0"/>
          <w:color w:val="auto"/>
          <w:sz w:val="16"/>
          <w:szCs w:val="16"/>
        </w:rPr>
        <w:t xml:space="preserve"> AIDET</w:t>
      </w:r>
      <w:r w:rsidRPr="007C120B">
        <w:rPr>
          <w:rFonts w:ascii="Arial" w:hAnsi="Arial" w:cs="Arial"/>
          <w:b w:val="0"/>
          <w:color w:val="auto"/>
          <w:sz w:val="16"/>
          <w:szCs w:val="16"/>
          <w:vertAlign w:val="superscript"/>
        </w:rPr>
        <w:t xml:space="preserve">® </w:t>
      </w:r>
      <w:r>
        <w:rPr>
          <w:rFonts w:ascii="Arial" w:hAnsi="Arial" w:cs="Arial"/>
          <w:b w:val="0"/>
          <w:color w:val="auto"/>
          <w:sz w:val="16"/>
          <w:szCs w:val="16"/>
        </w:rPr>
        <w:t xml:space="preserve">Patient Communication </w:t>
      </w:r>
      <w:r w:rsidRPr="007C120B">
        <w:rPr>
          <w:rFonts w:ascii="Arial" w:hAnsi="Arial" w:cs="Arial"/>
          <w:b w:val="0"/>
          <w:color w:val="auto"/>
          <w:sz w:val="16"/>
          <w:szCs w:val="16"/>
        </w:rPr>
        <w:t>and Insti</w:t>
      </w:r>
      <w:r>
        <w:rPr>
          <w:rFonts w:ascii="Arial" w:hAnsi="Arial" w:cs="Arial"/>
          <w:b w:val="0"/>
          <w:color w:val="auto"/>
          <w:sz w:val="16"/>
          <w:szCs w:val="16"/>
        </w:rPr>
        <w:t>tute for Healthcare Improvement</w:t>
      </w:r>
      <w:r w:rsidRPr="007C120B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>
        <w:rPr>
          <w:rFonts w:ascii="Arial" w:hAnsi="Arial" w:cs="Arial"/>
          <w:b w:val="0"/>
          <w:color w:val="auto"/>
          <w:sz w:val="16"/>
          <w:szCs w:val="16"/>
        </w:rPr>
        <w:t>(2016)</w:t>
      </w:r>
      <w:r w:rsidRPr="007C120B">
        <w:rPr>
          <w:rFonts w:ascii="Arial" w:hAnsi="Arial" w:cs="Arial"/>
          <w:b w:val="0"/>
          <w:color w:val="auto"/>
          <w:sz w:val="16"/>
          <w:szCs w:val="16"/>
        </w:rPr>
        <w:t xml:space="preserve"> SBAR: Situation-background-assessment-recommendation.</w:t>
      </w:r>
      <w:proofErr w:type="gramEnd"/>
      <w:r w:rsidRPr="007C120B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</w:p>
    <w:p w:rsidR="00962072" w:rsidRDefault="00962072" w:rsidP="00962072">
      <w:pPr>
        <w:rPr>
          <w:rFonts w:ascii="Arial" w:hAnsi="Arial" w:cs="Arial"/>
          <w:sz w:val="20"/>
          <w:szCs w:val="20"/>
        </w:rPr>
      </w:pPr>
    </w:p>
    <w:p w:rsidR="000139B6" w:rsidRDefault="000139B6" w:rsidP="001C2474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139B6" w:rsidRDefault="000139B6" w:rsidP="001C2474">
      <w:pPr>
        <w:pStyle w:val="2019subheading"/>
        <w:rPr>
          <w:rFonts w:ascii="Arial" w:hAnsi="Arial" w:cs="Arial"/>
        </w:rPr>
      </w:pPr>
    </w:p>
    <w:p w:rsidR="000139B6" w:rsidRDefault="000139B6" w:rsidP="001C2474">
      <w:pPr>
        <w:pStyle w:val="2019subheading"/>
        <w:rPr>
          <w:rFonts w:ascii="Arial" w:hAnsi="Arial" w:cs="Arial"/>
        </w:rPr>
      </w:pPr>
    </w:p>
    <w:p w:rsidR="00962072" w:rsidRPr="0090111C" w:rsidRDefault="00962072" w:rsidP="00962072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 xml:space="preserve">Debriefing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9E5652" w:rsidRPr="007C120B" w:rsidTr="009E5652">
        <w:trPr>
          <w:trHeight w:val="1612"/>
        </w:trPr>
        <w:tc>
          <w:tcPr>
            <w:tcW w:w="5000" w:type="pct"/>
          </w:tcPr>
          <w:p w:rsidR="009E5652" w:rsidRDefault="009E5652" w:rsidP="00962072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E5652" w:rsidRPr="007C120B" w:rsidRDefault="009E5652" w:rsidP="009E5652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Content of session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Interpreting issues and clarification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Ethical issues 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Traumatic/emotional content (and appropriate follow up)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Further learning opportunities</w:t>
            </w:r>
          </w:p>
          <w:p w:rsidR="009E5652" w:rsidRPr="007C120B" w:rsidRDefault="009E5652" w:rsidP="008A0CD9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072" w:rsidRDefault="00962072" w:rsidP="00962072">
      <w:pPr>
        <w:rPr>
          <w:rFonts w:ascii="Arial" w:hAnsi="Arial" w:cs="Arial"/>
          <w:sz w:val="20"/>
          <w:szCs w:val="20"/>
        </w:rPr>
      </w:pPr>
    </w:p>
    <w:p w:rsidR="00962072" w:rsidRPr="0090111C" w:rsidRDefault="00962072" w:rsidP="00962072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 xml:space="preserve">Documentation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9E5652" w:rsidRPr="007C120B" w:rsidTr="009E5652">
        <w:tc>
          <w:tcPr>
            <w:tcW w:w="5000" w:type="pct"/>
          </w:tcPr>
          <w:p w:rsidR="009E5652" w:rsidRPr="007C120B" w:rsidRDefault="009E5652" w:rsidP="008A0C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At a minimum: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Interpreter’s full name 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Specific language/dialect</w:t>
            </w:r>
          </w:p>
          <w:p w:rsidR="009E5652" w:rsidRDefault="009E5652" w:rsidP="009E5652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Consents obtained via interpreter </w:t>
            </w:r>
          </w:p>
          <w:p w:rsidR="008B52BC" w:rsidRPr="008B52BC" w:rsidRDefault="008B52BC" w:rsidP="008B52BC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Consents for audio/video/photo recordings of the interpreter (if applicable)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If inter</w:t>
            </w:r>
            <w:r>
              <w:rPr>
                <w:rFonts w:ascii="Arial" w:hAnsi="Arial" w:cs="Arial"/>
                <w:sz w:val="20"/>
                <w:szCs w:val="20"/>
              </w:rPr>
              <w:t xml:space="preserve">preter not available, full name of person </w:t>
            </w:r>
            <w:r w:rsidRPr="007C120B">
              <w:rPr>
                <w:rFonts w:ascii="Arial" w:hAnsi="Arial" w:cs="Arial"/>
                <w:sz w:val="20"/>
                <w:szCs w:val="20"/>
              </w:rPr>
              <w:t>interpreting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Family members who have declined an interpreter despite clinician request</w:t>
            </w:r>
          </w:p>
          <w:p w:rsidR="009E5652" w:rsidRPr="007C120B" w:rsidRDefault="009E5652" w:rsidP="008A0CD9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E5652" w:rsidRPr="007C120B" w:rsidRDefault="009E5652" w:rsidP="008A0C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If available: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Booking ID 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Level of accreditation </w:t>
            </w:r>
          </w:p>
          <w:p w:rsidR="009E5652" w:rsidRPr="007C120B" w:rsidRDefault="009E5652" w:rsidP="008A0CD9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E5652" w:rsidRPr="007C120B" w:rsidRDefault="009E5652" w:rsidP="008A0C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If applicable: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Conflicts of interest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Conflicting information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Factors impacting validity of assessment 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Ethical and professional issues</w:t>
            </w:r>
          </w:p>
          <w:p w:rsidR="009E5652" w:rsidRPr="007C120B" w:rsidRDefault="009E5652" w:rsidP="008A0CD9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E5652" w:rsidRPr="007C120B" w:rsidRDefault="009E5652" w:rsidP="008A0C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Scan to client’s records: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This checklist 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>Photocopy of interpreter timesheet (clinician to sign)</w:t>
            </w:r>
          </w:p>
          <w:p w:rsidR="009E5652" w:rsidRPr="007C120B" w:rsidRDefault="009E5652" w:rsidP="009E5652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C120B">
              <w:rPr>
                <w:rFonts w:ascii="Arial" w:hAnsi="Arial" w:cs="Arial"/>
                <w:sz w:val="20"/>
                <w:szCs w:val="20"/>
              </w:rPr>
              <w:t xml:space="preserve">Any sight translated </w:t>
            </w:r>
            <w:r>
              <w:rPr>
                <w:rFonts w:ascii="Arial" w:hAnsi="Arial" w:cs="Arial"/>
                <w:sz w:val="20"/>
                <w:szCs w:val="20"/>
              </w:rPr>
              <w:t xml:space="preserve">English </w:t>
            </w:r>
            <w:r w:rsidRPr="007C120B">
              <w:rPr>
                <w:rFonts w:ascii="Arial" w:hAnsi="Arial" w:cs="Arial"/>
                <w:sz w:val="20"/>
                <w:szCs w:val="20"/>
              </w:rPr>
              <w:t xml:space="preserve">documents </w:t>
            </w:r>
          </w:p>
          <w:p w:rsidR="009E5652" w:rsidRPr="007C120B" w:rsidRDefault="009E5652" w:rsidP="008A0CD9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072" w:rsidRPr="007C120B" w:rsidRDefault="00962072" w:rsidP="00962072">
      <w:pPr>
        <w:rPr>
          <w:rFonts w:ascii="Arial" w:hAnsi="Arial" w:cs="Arial"/>
          <w:sz w:val="20"/>
          <w:szCs w:val="20"/>
        </w:rPr>
      </w:pPr>
    </w:p>
    <w:p w:rsidR="000139B6" w:rsidRDefault="000139B6" w:rsidP="001C2474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139B6" w:rsidRDefault="000139B6" w:rsidP="001C2474">
      <w:pPr>
        <w:pStyle w:val="2019subheading"/>
        <w:rPr>
          <w:rFonts w:ascii="Arial" w:hAnsi="Arial" w:cs="Arial"/>
        </w:rPr>
      </w:pPr>
    </w:p>
    <w:p w:rsidR="000139B6" w:rsidRDefault="000139B6" w:rsidP="001C2474">
      <w:pPr>
        <w:pStyle w:val="2019subheading"/>
        <w:rPr>
          <w:rFonts w:ascii="Arial" w:hAnsi="Arial" w:cs="Arial"/>
        </w:rPr>
      </w:pPr>
    </w:p>
    <w:p w:rsidR="003C08CE" w:rsidRDefault="00962072" w:rsidP="003C08CE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>Reporting issues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9E5652" w:rsidRPr="007C120B" w:rsidTr="009E5652">
        <w:tc>
          <w:tcPr>
            <w:tcW w:w="5000" w:type="pct"/>
          </w:tcPr>
          <w:p w:rsidR="00430A5C" w:rsidRDefault="00430A5C" w:rsidP="00430A5C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5652" w:rsidRPr="009E5652" w:rsidRDefault="009E5652" w:rsidP="009E5652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5652">
              <w:rPr>
                <w:rFonts w:ascii="Arial" w:hAnsi="Arial" w:cs="Arial"/>
                <w:sz w:val="20"/>
                <w:szCs w:val="20"/>
              </w:rPr>
              <w:t xml:space="preserve">Speak directly with the interpreter to discuss the issue and reach a resolution </w:t>
            </w:r>
          </w:p>
          <w:p w:rsidR="009E5652" w:rsidRPr="009E5652" w:rsidRDefault="009E5652" w:rsidP="009E565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5652">
              <w:rPr>
                <w:rFonts w:ascii="Arial" w:hAnsi="Arial" w:cs="Arial"/>
                <w:sz w:val="20"/>
                <w:szCs w:val="20"/>
              </w:rPr>
              <w:t xml:space="preserve">Flag the issue with your line manager and clinical team </w:t>
            </w:r>
          </w:p>
          <w:p w:rsidR="009E5652" w:rsidRPr="00983848" w:rsidRDefault="009E5652" w:rsidP="009838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5652" w:rsidRPr="009E5652" w:rsidRDefault="009E5652" w:rsidP="009E5652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E5652">
              <w:rPr>
                <w:rFonts w:ascii="Arial" w:hAnsi="Arial" w:cs="Arial"/>
                <w:sz w:val="20"/>
                <w:szCs w:val="20"/>
              </w:rPr>
              <w:t xml:space="preserve">If the issue is unresolved, email relevant party as soon as possible: </w:t>
            </w:r>
          </w:p>
          <w:p w:rsidR="009E5652" w:rsidRPr="00962072" w:rsidRDefault="009E5652" w:rsidP="009E56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applicable, your organisation’s Interpreter Services to follow up with the respective language services agency</w:t>
            </w:r>
          </w:p>
          <w:p w:rsidR="009E5652" w:rsidRDefault="009E5652" w:rsidP="009E56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NAATI </w:t>
            </w:r>
            <w:hyperlink r:id="rId9" w:history="1">
              <w:r w:rsidRPr="00BD044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https://www.naati.com.au/get-in-touch/get-in-touch/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E5652" w:rsidRPr="00962072" w:rsidRDefault="009E5652" w:rsidP="00962072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5652" w:rsidRPr="00962072" w:rsidRDefault="009E5652" w:rsidP="008A0C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2072">
              <w:rPr>
                <w:rFonts w:ascii="Arial" w:hAnsi="Arial" w:cs="Arial"/>
                <w:sz w:val="20"/>
                <w:szCs w:val="20"/>
              </w:rPr>
              <w:t>Include the following:</w:t>
            </w:r>
          </w:p>
          <w:p w:rsidR="009E5652" w:rsidRPr="00962072" w:rsidRDefault="009E5652" w:rsidP="009E565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2072">
              <w:rPr>
                <w:rFonts w:ascii="Arial" w:hAnsi="Arial" w:cs="Arial"/>
                <w:sz w:val="20"/>
                <w:szCs w:val="20"/>
              </w:rPr>
              <w:t>Full name of interpreter</w:t>
            </w:r>
          </w:p>
          <w:p w:rsidR="009E5652" w:rsidRDefault="009E5652" w:rsidP="009E565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2072">
              <w:rPr>
                <w:rFonts w:ascii="Arial" w:hAnsi="Arial" w:cs="Arial"/>
                <w:sz w:val="20"/>
                <w:szCs w:val="20"/>
              </w:rPr>
              <w:t>Specific language/dialect</w:t>
            </w:r>
          </w:p>
          <w:p w:rsidR="009E5652" w:rsidRPr="00962072" w:rsidRDefault="009E5652" w:rsidP="009E565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Booking ID</w:t>
            </w:r>
          </w:p>
          <w:p w:rsidR="009E5652" w:rsidRDefault="009E5652" w:rsidP="009E565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Session date, time </w:t>
            </w:r>
          </w:p>
          <w:p w:rsidR="009E5652" w:rsidRPr="00983848" w:rsidRDefault="009E5652" w:rsidP="009E565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3848">
              <w:rPr>
                <w:rFonts w:ascii="Arial" w:hAnsi="Arial" w:cs="Arial"/>
                <w:sz w:val="20"/>
                <w:szCs w:val="20"/>
              </w:rPr>
              <w:t xml:space="preserve">Specific issue (refer to relevant </w:t>
            </w:r>
            <w:hyperlink r:id="rId10" w:history="1">
              <w:r w:rsidRPr="00983848">
                <w:rPr>
                  <w:rStyle w:val="Hyperlink"/>
                  <w:rFonts w:ascii="Arial" w:hAnsi="Arial" w:cs="Arial"/>
                  <w:sz w:val="20"/>
                  <w:szCs w:val="20"/>
                </w:rPr>
                <w:t>AUSIT</w:t>
              </w:r>
            </w:hyperlink>
            <w:r w:rsidRPr="00983848">
              <w:rPr>
                <w:rFonts w:ascii="Arial" w:hAnsi="Arial" w:cs="Arial"/>
                <w:sz w:val="20"/>
                <w:szCs w:val="20"/>
              </w:rPr>
              <w:t xml:space="preserve"> or </w:t>
            </w:r>
            <w:hyperlink r:id="rId11" w:history="1">
              <w:r w:rsidRPr="00983848">
                <w:rPr>
                  <w:rStyle w:val="Hyperlink"/>
                  <w:rFonts w:ascii="Arial" w:hAnsi="Arial" w:cs="Arial"/>
                  <w:sz w:val="20"/>
                  <w:szCs w:val="20"/>
                </w:rPr>
                <w:t>ASLIA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Code of Ethics)</w:t>
            </w:r>
          </w:p>
          <w:p w:rsidR="009E5652" w:rsidRDefault="009E5652" w:rsidP="009838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5652" w:rsidRPr="00962072" w:rsidRDefault="009E5652" w:rsidP="009838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072" w:rsidRDefault="00962072" w:rsidP="003C08CE">
      <w:pPr>
        <w:pStyle w:val="2019subheading"/>
        <w:rPr>
          <w:rFonts w:ascii="Arial" w:hAnsi="Arial" w:cs="Arial"/>
        </w:rPr>
      </w:pPr>
    </w:p>
    <w:p w:rsidR="00962072" w:rsidRDefault="00962072" w:rsidP="003C08CE">
      <w:pPr>
        <w:pStyle w:val="2019subheading"/>
        <w:rPr>
          <w:rFonts w:ascii="Arial" w:hAnsi="Arial" w:cs="Arial"/>
        </w:rPr>
      </w:pPr>
    </w:p>
    <w:p w:rsidR="00962072" w:rsidRDefault="00962072" w:rsidP="003C08CE">
      <w:pPr>
        <w:pStyle w:val="2019subheading"/>
        <w:rPr>
          <w:rFonts w:ascii="Arial" w:hAnsi="Arial" w:cs="Arial"/>
        </w:rPr>
      </w:pPr>
    </w:p>
    <w:p w:rsidR="003C08CE" w:rsidRPr="0090111C" w:rsidRDefault="003C08CE" w:rsidP="003C08CE">
      <w:pPr>
        <w:pStyle w:val="2019subheading"/>
        <w:rPr>
          <w:rFonts w:ascii="Arial" w:hAnsi="Arial" w:cs="Arial"/>
        </w:rPr>
      </w:pPr>
      <w:r>
        <w:rPr>
          <w:rFonts w:ascii="Arial" w:hAnsi="Arial" w:cs="Arial"/>
        </w:rPr>
        <w:t>For more information</w:t>
      </w:r>
    </w:p>
    <w:p w:rsidR="003C08CE" w:rsidRPr="0090111C" w:rsidRDefault="003C08CE" w:rsidP="003C08CE">
      <w:pPr>
        <w:pStyle w:val="2019intropara"/>
        <w:spacing w:after="0"/>
        <w:rPr>
          <w:rFonts w:ascii="Arial" w:hAnsi="Arial" w:cs="Arial"/>
        </w:rPr>
      </w:pPr>
      <w:r>
        <w:rPr>
          <w:rFonts w:ascii="Arial" w:hAnsi="Arial" w:cs="Arial"/>
        </w:rPr>
        <w:t>Speech Pathology Australia</w:t>
      </w:r>
    </w:p>
    <w:p w:rsidR="003C08CE" w:rsidRPr="0090111C" w:rsidRDefault="003C08CE" w:rsidP="003C08CE">
      <w:pPr>
        <w:pStyle w:val="2019body"/>
        <w:spacing w:after="0"/>
        <w:rPr>
          <w:rFonts w:ascii="Arial" w:hAnsi="Arial" w:cs="Arial"/>
          <w:lang w:val="en-US"/>
        </w:rPr>
      </w:pPr>
      <w:r w:rsidRPr="0090111C">
        <w:rPr>
          <w:rFonts w:ascii="Arial" w:hAnsi="Arial" w:cs="Arial"/>
          <w:lang w:val="en-US"/>
        </w:rPr>
        <w:t xml:space="preserve">Level </w:t>
      </w:r>
      <w:r>
        <w:rPr>
          <w:rFonts w:ascii="Arial" w:hAnsi="Arial" w:cs="Arial"/>
          <w:lang w:val="en-US"/>
        </w:rPr>
        <w:t>1 / 114 William Street</w:t>
      </w:r>
    </w:p>
    <w:p w:rsidR="003C08CE" w:rsidRPr="0090111C" w:rsidRDefault="003C08CE" w:rsidP="003C08CE">
      <w:pPr>
        <w:pStyle w:val="2019body"/>
        <w:tabs>
          <w:tab w:val="left" w:pos="284"/>
        </w:tabs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Melbourne VIC 3000</w:t>
      </w:r>
    </w:p>
    <w:p w:rsidR="003C08CE" w:rsidRPr="0090111C" w:rsidRDefault="003C08CE" w:rsidP="003C08CE">
      <w:pPr>
        <w:pStyle w:val="2019body"/>
        <w:tabs>
          <w:tab w:val="left" w:pos="284"/>
        </w:tabs>
        <w:spacing w:after="0"/>
        <w:rPr>
          <w:rFonts w:ascii="Arial" w:hAnsi="Arial" w:cs="Arial"/>
          <w:lang w:val="en-US"/>
        </w:rPr>
      </w:pPr>
      <w:proofErr w:type="gramStart"/>
      <w:r w:rsidRPr="0090111C">
        <w:rPr>
          <w:rFonts w:ascii="Arial" w:hAnsi="Arial" w:cs="Arial"/>
          <w:b/>
          <w:color w:val="84C446"/>
          <w:lang w:val="en-US"/>
        </w:rPr>
        <w:t>t</w:t>
      </w:r>
      <w:proofErr w:type="gramEnd"/>
      <w:r w:rsidRPr="0090111C">
        <w:rPr>
          <w:rFonts w:ascii="Arial" w:hAnsi="Arial" w:cs="Arial"/>
          <w:color w:val="84C446"/>
          <w:lang w:val="en-US"/>
        </w:rPr>
        <w:tab/>
      </w:r>
      <w:r>
        <w:rPr>
          <w:rFonts w:ascii="Arial" w:hAnsi="Arial" w:cs="Arial"/>
          <w:lang w:val="en-US"/>
        </w:rPr>
        <w:t>1300 368 835</w:t>
      </w:r>
    </w:p>
    <w:p w:rsidR="003C08CE" w:rsidRPr="0090111C" w:rsidRDefault="003C08CE" w:rsidP="003C08CE">
      <w:pPr>
        <w:pStyle w:val="2019body"/>
        <w:tabs>
          <w:tab w:val="left" w:pos="284"/>
        </w:tabs>
        <w:spacing w:after="0"/>
        <w:rPr>
          <w:rFonts w:ascii="Arial" w:hAnsi="Arial" w:cs="Arial"/>
          <w:lang w:val="en-US"/>
        </w:rPr>
      </w:pPr>
      <w:proofErr w:type="gramStart"/>
      <w:r w:rsidRPr="0090111C">
        <w:rPr>
          <w:rFonts w:ascii="Arial" w:hAnsi="Arial" w:cs="Arial"/>
          <w:b/>
          <w:color w:val="84C446"/>
          <w:lang w:val="en-US"/>
        </w:rPr>
        <w:t>e</w:t>
      </w:r>
      <w:proofErr w:type="gramEnd"/>
      <w:r w:rsidRPr="0090111C">
        <w:rPr>
          <w:rFonts w:ascii="Arial" w:hAnsi="Arial" w:cs="Arial"/>
          <w:color w:val="84C446"/>
          <w:lang w:val="en-US"/>
        </w:rPr>
        <w:tab/>
      </w:r>
      <w:r>
        <w:rPr>
          <w:rFonts w:ascii="Arial" w:hAnsi="Arial" w:cs="Arial"/>
          <w:lang w:val="en-US"/>
        </w:rPr>
        <w:t>office@speechpathologyaustralia.org.au</w:t>
      </w:r>
    </w:p>
    <w:p w:rsidR="003C08CE" w:rsidRPr="0090111C" w:rsidRDefault="003C08CE" w:rsidP="003C08CE">
      <w:pPr>
        <w:pStyle w:val="2019body"/>
        <w:tabs>
          <w:tab w:val="left" w:pos="284"/>
        </w:tabs>
        <w:spacing w:after="0"/>
        <w:rPr>
          <w:rFonts w:ascii="Arial" w:hAnsi="Arial" w:cs="Arial"/>
          <w:lang w:val="en-US"/>
        </w:rPr>
      </w:pPr>
      <w:proofErr w:type="gramStart"/>
      <w:r w:rsidRPr="0090111C">
        <w:rPr>
          <w:rFonts w:ascii="Arial" w:hAnsi="Arial" w:cs="Arial"/>
          <w:b/>
          <w:color w:val="84C446"/>
          <w:lang w:val="en-US"/>
        </w:rPr>
        <w:t>w</w:t>
      </w:r>
      <w:proofErr w:type="gramEnd"/>
      <w:r w:rsidRPr="0090111C">
        <w:rPr>
          <w:rFonts w:ascii="Arial" w:hAnsi="Arial" w:cs="Arial"/>
          <w:color w:val="84C446"/>
          <w:lang w:val="en-US"/>
        </w:rPr>
        <w:tab/>
      </w:r>
      <w:r w:rsidRPr="0090111C">
        <w:rPr>
          <w:rFonts w:ascii="Arial" w:hAnsi="Arial" w:cs="Arial"/>
          <w:lang w:val="en-US"/>
        </w:rPr>
        <w:t>www.</w:t>
      </w:r>
      <w:r>
        <w:rPr>
          <w:rFonts w:ascii="Arial" w:hAnsi="Arial" w:cs="Arial"/>
          <w:lang w:val="en-US"/>
        </w:rPr>
        <w:t>speechpathologyaustralia.org.au</w:t>
      </w:r>
    </w:p>
    <w:p w:rsidR="00430A5C" w:rsidRDefault="00430A5C" w:rsidP="00430A5C">
      <w:pPr>
        <w:pStyle w:val="2019intropara"/>
        <w:rPr>
          <w:rFonts w:ascii="Arial" w:hAnsi="Arial" w:cs="Arial"/>
        </w:rPr>
      </w:pPr>
    </w:p>
    <w:p w:rsidR="006B3858" w:rsidRDefault="006B3858" w:rsidP="006B3858">
      <w:pPr>
        <w:pStyle w:val="2019intropara"/>
        <w:rPr>
          <w:rFonts w:ascii="Arial" w:hAnsi="Arial" w:cs="Arial"/>
        </w:rPr>
      </w:pPr>
      <w:r w:rsidRPr="00D05CD7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handout</w:t>
      </w:r>
      <w:r w:rsidRPr="00D05CD7">
        <w:rPr>
          <w:rFonts w:ascii="Arial" w:hAnsi="Arial" w:cs="Arial"/>
        </w:rPr>
        <w:t xml:space="preserve"> is part of the </w:t>
      </w:r>
      <w:hyperlink r:id="rId12" w:history="1">
        <w:r w:rsidRPr="00AE04DE">
          <w:rPr>
            <w:rStyle w:val="Hyperlink"/>
            <w:rFonts w:ascii="Arial" w:hAnsi="Arial" w:cs="Arial"/>
            <w:i/>
          </w:rPr>
          <w:t>Working effectively with interpreters and translators</w:t>
        </w:r>
      </w:hyperlink>
      <w:r w:rsidRPr="00D05CD7">
        <w:rPr>
          <w:rFonts w:ascii="Arial" w:hAnsi="Arial" w:cs="Arial"/>
        </w:rPr>
        <w:t xml:space="preserve"> e-learning package</w:t>
      </w:r>
      <w:r w:rsidRPr="00AE04DE">
        <w:rPr>
          <w:rFonts w:ascii="Arial" w:hAnsi="Arial" w:cs="Arial"/>
        </w:rPr>
        <w:t xml:space="preserve"> </w:t>
      </w:r>
    </w:p>
    <w:p w:rsidR="006B3858" w:rsidRDefault="006B3858" w:rsidP="006B385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r>
        <w:rPr>
          <w:rFonts w:ascii="Arial" w:hAnsi="Arial" w:cs="Arial"/>
        </w:rPr>
        <w:br w:type="page"/>
      </w:r>
    </w:p>
    <w:p w:rsidR="006B3858" w:rsidRDefault="006B3858" w:rsidP="006B3858">
      <w:pPr>
        <w:pStyle w:val="2019intropara"/>
        <w:rPr>
          <w:rFonts w:ascii="Arial" w:hAnsi="Arial" w:cs="Arial"/>
        </w:rPr>
      </w:pPr>
    </w:p>
    <w:p w:rsidR="006B3858" w:rsidRDefault="006B3858" w:rsidP="006B3858">
      <w:pPr>
        <w:pStyle w:val="2019intropara"/>
        <w:rPr>
          <w:rFonts w:ascii="Arial" w:hAnsi="Arial" w:cs="Arial"/>
        </w:rPr>
      </w:pPr>
    </w:p>
    <w:p w:rsidR="006B3858" w:rsidRDefault="006B3858" w:rsidP="006B3858">
      <w:pPr>
        <w:pStyle w:val="2019intropara"/>
        <w:rPr>
          <w:rFonts w:ascii="Arial" w:hAnsi="Arial" w:cs="Arial"/>
        </w:rPr>
      </w:pPr>
    </w:p>
    <w:tbl>
      <w:tblPr>
        <w:tblW w:w="93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8"/>
      </w:tblGrid>
      <w:tr w:rsidR="006B3858" w:rsidRPr="005176EB" w:rsidTr="00DE3F17">
        <w:trPr>
          <w:cantSplit/>
          <w:trHeight w:val="3097"/>
        </w:trPr>
        <w:tc>
          <w:tcPr>
            <w:tcW w:w="9338" w:type="dxa"/>
            <w:shd w:val="clear" w:color="auto" w:fill="auto"/>
          </w:tcPr>
          <w:p w:rsidR="006B3858" w:rsidRPr="005176EB" w:rsidRDefault="006B3858" w:rsidP="00DE3F17">
            <w:pPr>
              <w:pStyle w:val="Normaltexttable"/>
              <w:rPr>
                <w:rFonts w:cs="Arial"/>
                <w:b/>
                <w:sz w:val="20"/>
                <w:szCs w:val="20"/>
              </w:rPr>
            </w:pPr>
            <w:r w:rsidRPr="005176EB">
              <w:rPr>
                <w:rFonts w:cs="Arial"/>
                <w:sz w:val="20"/>
                <w:szCs w:val="20"/>
              </w:rPr>
              <w:t>© State of Queensland (Children’s Health Queensland) 2019</w:t>
            </w:r>
          </w:p>
          <w:p w:rsidR="006B3858" w:rsidRPr="005176EB" w:rsidRDefault="006B3858" w:rsidP="00DE3F17">
            <w:pPr>
              <w:pStyle w:val="Normaltexttable"/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</w:pPr>
            <w:r w:rsidRPr="005176EB">
              <w:rPr>
                <w:rFonts w:cs="Arial"/>
                <w:noProof/>
                <w:color w:val="009898"/>
                <w:sz w:val="20"/>
                <w:szCs w:val="20"/>
                <w:lang w:eastAsia="ja-JP"/>
              </w:rPr>
              <w:drawing>
                <wp:inline distT="0" distB="0" distL="0" distR="0" wp14:anchorId="6D1418A5" wp14:editId="3702676E">
                  <wp:extent cx="1009650" cy="352425"/>
                  <wp:effectExtent l="0" t="0" r="0" b="9525"/>
                  <wp:docPr id="2" name="Picture 2" descr="88x3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8x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858" w:rsidRPr="005176EB" w:rsidRDefault="006B3858" w:rsidP="00DE3F17">
            <w:pPr>
              <w:pStyle w:val="Normaltexttable"/>
              <w:spacing w:before="0" w:after="0"/>
              <w:rPr>
                <w:rFonts w:cs="Arial"/>
                <w:sz w:val="20"/>
                <w:szCs w:val="20"/>
              </w:rPr>
            </w:pPr>
            <w:r w:rsidRPr="005176EB">
              <w:rPr>
                <w:rFonts w:cs="Arial"/>
                <w:sz w:val="20"/>
                <w:szCs w:val="20"/>
              </w:rPr>
              <w:t xml:space="preserve">This work is licensed under a Creative Commons Attribution Non-Commercial V4.0 International licence. To view a copy of this licence, visit </w:t>
            </w:r>
            <w:hyperlink r:id="rId15" w:history="1">
              <w:r w:rsidRPr="005176EB">
                <w:rPr>
                  <w:rStyle w:val="Hyperlink"/>
                  <w:rFonts w:cs="Arial"/>
                  <w:sz w:val="20"/>
                  <w:szCs w:val="20"/>
                </w:rPr>
                <w:t>https://creativecommons.org/licenses/by-nc/4.0/deed.en</w:t>
              </w:r>
            </w:hyperlink>
            <w:r w:rsidRPr="005176EB">
              <w:rPr>
                <w:rFonts w:cs="Arial"/>
                <w:sz w:val="20"/>
                <w:szCs w:val="20"/>
              </w:rPr>
              <w:t xml:space="preserve"> </w:t>
            </w:r>
          </w:p>
          <w:p w:rsidR="006B3858" w:rsidRPr="005176EB" w:rsidRDefault="006B3858" w:rsidP="00DE3F17">
            <w:pPr>
              <w:pStyle w:val="Normaltexttable"/>
              <w:spacing w:before="0" w:after="0"/>
              <w:rPr>
                <w:rFonts w:cs="Arial"/>
                <w:sz w:val="20"/>
                <w:szCs w:val="20"/>
              </w:rPr>
            </w:pPr>
          </w:p>
          <w:p w:rsidR="006B3858" w:rsidRPr="005176EB" w:rsidRDefault="006B3858" w:rsidP="00DE3F17">
            <w:pPr>
              <w:rPr>
                <w:rFonts w:ascii="Arial" w:hAnsi="Arial" w:cs="Arial"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>You are free to copy, communicate and adapt the work for non-commercial purposes, as long as you attribute the State of Queensland (Children’s Health Queensland) and comply with the licence terms.</w:t>
            </w:r>
          </w:p>
          <w:p w:rsidR="006B3858" w:rsidRPr="005176EB" w:rsidRDefault="006B3858" w:rsidP="00DE3F17">
            <w:pPr>
              <w:rPr>
                <w:rFonts w:ascii="Arial" w:hAnsi="Arial" w:cs="Arial"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 xml:space="preserve">For copyright permissions beyond the scope of this licence contact: Intellectual Property Officer, Queensland Health, email ip_officer@health.qld.gov.au, phone (07) 3708 5069.  </w:t>
            </w:r>
          </w:p>
          <w:p w:rsidR="006B3858" w:rsidRPr="005176EB" w:rsidRDefault="006B3858" w:rsidP="00DE3F17">
            <w:pPr>
              <w:pStyle w:val="Normaltexttable"/>
              <w:tabs>
                <w:tab w:val="left" w:pos="465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5176EB">
              <w:rPr>
                <w:rFonts w:cs="Arial"/>
                <w:sz w:val="20"/>
                <w:szCs w:val="20"/>
              </w:rPr>
              <w:tab/>
            </w:r>
          </w:p>
        </w:tc>
      </w:tr>
      <w:tr w:rsidR="006B3858" w:rsidRPr="005176EB" w:rsidTr="00DE3F17">
        <w:trPr>
          <w:cantSplit/>
          <w:trHeight w:val="2224"/>
        </w:trPr>
        <w:tc>
          <w:tcPr>
            <w:tcW w:w="9338" w:type="dxa"/>
            <w:tcBorders>
              <w:bottom w:val="single" w:sz="4" w:space="0" w:color="auto"/>
            </w:tcBorders>
            <w:shd w:val="clear" w:color="auto" w:fill="auto"/>
          </w:tcPr>
          <w:p w:rsidR="006B3858" w:rsidRPr="005176EB" w:rsidRDefault="006B3858" w:rsidP="00DE3F17">
            <w:pPr>
              <w:rPr>
                <w:rFonts w:ascii="Arial" w:hAnsi="Arial" w:cs="Arial"/>
                <w:sz w:val="20"/>
                <w:szCs w:val="20"/>
              </w:rPr>
            </w:pPr>
          </w:p>
          <w:p w:rsidR="006B3858" w:rsidRPr="005176EB" w:rsidRDefault="006B3858" w:rsidP="00DE3F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>© State of Queensland (Children’s Health Queensland) 2019</w:t>
            </w:r>
          </w:p>
          <w:p w:rsidR="006B3858" w:rsidRPr="005176EB" w:rsidRDefault="006B3858" w:rsidP="00DE3F17">
            <w:pPr>
              <w:pStyle w:val="Normaltexttable"/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</w:pP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INCLUDEPICTURE "https://licensebuttons.net/l/by-nc/3.0/80x15.png" \* MERGEFORMATINET </w:instrText>
            </w: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INCLUDEPICTURE  "https://licensebuttons.net/l/by-nc/3.0/80x15.png" \* MERGEFORMATINET </w:instrText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INCLUDEPICTURE  "https://licensebuttons.net/l/by-nc/3.0/80x15.png" \* MERGEFORMATINET </w:instrText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 w:rsidR="008B52BC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 w:rsidR="008B52BC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INCLUDEPICTURE  "https://licensebuttons.net/l/by-nc/3.0/80x15.png" \* MERGEFORMATINET </w:instrText>
            </w:r>
            <w:r w:rsidR="008B52BC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 w:rsidR="00B24DB3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begin"/>
            </w:r>
            <w:r w:rsidR="00B24DB3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</w:instrText>
            </w:r>
            <w:r w:rsidR="00B24DB3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>INCLUDEPICTURE  "https://licensebuttons.net/l/by-nc/3.0/80x15.png" \* MERGEFORMATINET</w:instrText>
            </w:r>
            <w:r w:rsidR="00B24DB3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instrText xml:space="preserve"> </w:instrText>
            </w:r>
            <w:r w:rsidR="00B24DB3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separate"/>
            </w:r>
            <w:r w:rsidR="00B24DB3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pict>
                <v:shape id="_x0000_i1027" type="#_x0000_t75" alt="https://licensebuttons.net/l/by-nc/3.0/80x15.png" style="width:60pt;height:11.5pt">
                  <v:imagedata r:id="rId16" r:href="rId17"/>
                </v:shape>
              </w:pict>
            </w:r>
            <w:r w:rsidR="00B24DB3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  <w:r w:rsidR="008B52BC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  <w:r w:rsidRPr="005176EB">
              <w:rPr>
                <w:rFonts w:eastAsia="Calibri" w:cs="Arial"/>
                <w:color w:val="000000"/>
                <w:sz w:val="20"/>
                <w:szCs w:val="20"/>
                <w:lang w:eastAsia="ar-SA"/>
              </w:rPr>
              <w:fldChar w:fldCharType="end"/>
            </w:r>
          </w:p>
          <w:p w:rsidR="006B3858" w:rsidRPr="005176EB" w:rsidRDefault="00B24DB3" w:rsidP="00DE3F17">
            <w:pPr>
              <w:pStyle w:val="Normaltexttable"/>
              <w:spacing w:before="0" w:after="0"/>
              <w:rPr>
                <w:rFonts w:cs="Arial"/>
                <w:sz w:val="20"/>
                <w:szCs w:val="20"/>
              </w:rPr>
            </w:pPr>
            <w:hyperlink r:id="rId18" w:history="1">
              <w:r w:rsidR="006B3858" w:rsidRPr="005176EB">
                <w:rPr>
                  <w:rStyle w:val="Hyperlink"/>
                  <w:rFonts w:cs="Arial"/>
                  <w:sz w:val="20"/>
                  <w:szCs w:val="20"/>
                </w:rPr>
                <w:t>https://creativecommons.org/licenses/by-nc/4.0/deed.en</w:t>
              </w:r>
            </w:hyperlink>
            <w:r w:rsidR="006B3858" w:rsidRPr="005176EB">
              <w:rPr>
                <w:rFonts w:cs="Arial"/>
                <w:sz w:val="20"/>
                <w:szCs w:val="20"/>
              </w:rPr>
              <w:t xml:space="preserve"> </w:t>
            </w:r>
          </w:p>
          <w:p w:rsidR="006B3858" w:rsidRPr="005176EB" w:rsidRDefault="006B3858" w:rsidP="00DE3F17">
            <w:pPr>
              <w:rPr>
                <w:rFonts w:ascii="Arial" w:hAnsi="Arial" w:cs="Arial"/>
                <w:sz w:val="20"/>
                <w:szCs w:val="20"/>
              </w:rPr>
            </w:pPr>
            <w:r w:rsidRPr="005176EB">
              <w:rPr>
                <w:rFonts w:ascii="Arial" w:hAnsi="Arial" w:cs="Arial"/>
                <w:sz w:val="20"/>
                <w:szCs w:val="20"/>
              </w:rPr>
              <w:t xml:space="preserve">Copyright enquiries: ip_officer@health.qld.gov.au  </w:t>
            </w:r>
          </w:p>
        </w:tc>
      </w:tr>
    </w:tbl>
    <w:p w:rsidR="00B60488" w:rsidRPr="003C08CE" w:rsidRDefault="00B60488" w:rsidP="006B3858">
      <w:pPr>
        <w:pStyle w:val="2019intropara"/>
        <w:rPr>
          <w:rFonts w:ascii="Arial" w:hAnsi="Arial" w:cs="Arial"/>
        </w:rPr>
      </w:pPr>
    </w:p>
    <w:sectPr w:rsidR="00B60488" w:rsidRPr="003C08CE" w:rsidSect="00763F76">
      <w:headerReference w:type="default" r:id="rId19"/>
      <w:headerReference w:type="first" r:id="rId20"/>
      <w:footerReference w:type="first" r:id="rId21"/>
      <w:pgSz w:w="11906" w:h="16838"/>
      <w:pgMar w:top="1134" w:right="1134" w:bottom="2552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6A" w:rsidRDefault="0093706A" w:rsidP="00B60488">
      <w:pPr>
        <w:spacing w:after="0" w:line="240" w:lineRule="auto"/>
      </w:pPr>
      <w:r>
        <w:separator/>
      </w:r>
    </w:p>
  </w:endnote>
  <w:endnote w:type="continuationSeparator" w:id="0">
    <w:p w:rsidR="0093706A" w:rsidRDefault="0093706A" w:rsidP="00B6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OT-Bold">
    <w:panose1 w:val="00000000000000000000"/>
    <w:charset w:val="00"/>
    <w:family w:val="swiss"/>
    <w:notTrueType/>
    <w:pitch w:val="variable"/>
    <w:sig w:usb0="800000AF" w:usb1="4000607B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EF" w:rsidRDefault="004305EF" w:rsidP="00B60488">
    <w:pPr>
      <w:pStyle w:val="Footer"/>
      <w:tabs>
        <w:tab w:val="clear" w:pos="4513"/>
        <w:tab w:val="clear" w:pos="9026"/>
        <w:tab w:val="left" w:pos="2092"/>
        <w:tab w:val="left" w:pos="5651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6A" w:rsidRDefault="0093706A" w:rsidP="00B60488">
      <w:pPr>
        <w:spacing w:after="0" w:line="240" w:lineRule="auto"/>
      </w:pPr>
      <w:r>
        <w:separator/>
      </w:r>
    </w:p>
  </w:footnote>
  <w:footnote w:type="continuationSeparator" w:id="0">
    <w:p w:rsidR="0093706A" w:rsidRDefault="0093706A" w:rsidP="00B6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B6" w:rsidRDefault="000139B6">
    <w:pPr>
      <w:pStyle w:val="Header"/>
    </w:pPr>
    <w:r>
      <w:rPr>
        <w:noProof/>
        <w:lang w:eastAsia="ja-JP"/>
      </w:rPr>
      <w:drawing>
        <wp:anchor distT="0" distB="0" distL="114300" distR="114300" simplePos="0" relativeHeight="251668480" behindDoc="0" locked="0" layoutInCell="1" allowOverlap="1" wp14:anchorId="5BA2FC2E" wp14:editId="16B14FA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52895" cy="10682287"/>
          <wp:effectExtent l="0" t="0" r="0" b="5080"/>
          <wp:wrapNone/>
          <wp:docPr id="1" name="Picture 1" descr="C:\Users\chalmerq\AppData\Local\Microsoft\Windows\INetCache\Content.Word\190219-CHQ-SPA-External fact shee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lmerq\AppData\Local\Microsoft\Windows\INetCache\Content.Word\190219-CHQ-SPA-External fact sheet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95" cy="10682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EF" w:rsidRDefault="00461C17" w:rsidP="00B60488">
    <w:pPr>
      <w:pStyle w:val="Header"/>
      <w:tabs>
        <w:tab w:val="clear" w:pos="4513"/>
        <w:tab w:val="clear" w:pos="9026"/>
        <w:tab w:val="left" w:pos="3559"/>
      </w:tabs>
    </w:pPr>
    <w:r>
      <w:rPr>
        <w:noProof/>
        <w:lang w:eastAsia="ja-JP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4762</wp:posOffset>
          </wp:positionV>
          <wp:extent cx="7552895" cy="10682287"/>
          <wp:effectExtent l="0" t="0" r="0" b="5080"/>
          <wp:wrapNone/>
          <wp:docPr id="15" name="Picture 15" descr="C:\Users\chalmerq\AppData\Local\Microsoft\Windows\INetCache\Content.Word\190219-CHQ-SPA-External fact shee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almerq\AppData\Local\Microsoft\Windows\INetCache\Content.Word\190219-CHQ-SPA-External fact sheet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95" cy="10682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5E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5pt;height:374.5pt" o:bullet="t">
        <v:imagedata r:id="rId1" o:title="500px-Square_-_black_simple"/>
      </v:shape>
    </w:pict>
  </w:numPicBullet>
  <w:abstractNum w:abstractNumId="0">
    <w:nsid w:val="04AA1114"/>
    <w:multiLevelType w:val="hybridMultilevel"/>
    <w:tmpl w:val="D8803DF4"/>
    <w:lvl w:ilvl="0" w:tplc="6C58C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3E30"/>
    <w:multiLevelType w:val="hybridMultilevel"/>
    <w:tmpl w:val="EAB82E18"/>
    <w:lvl w:ilvl="0" w:tplc="1CD6A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A00C4"/>
    <w:multiLevelType w:val="hybridMultilevel"/>
    <w:tmpl w:val="06123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F0C01"/>
    <w:multiLevelType w:val="hybridMultilevel"/>
    <w:tmpl w:val="51524C8E"/>
    <w:lvl w:ilvl="0" w:tplc="6C58C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C59AF"/>
    <w:multiLevelType w:val="hybridMultilevel"/>
    <w:tmpl w:val="D1C8972E"/>
    <w:lvl w:ilvl="0" w:tplc="1CD6A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731B2"/>
    <w:multiLevelType w:val="hybridMultilevel"/>
    <w:tmpl w:val="732A9C44"/>
    <w:lvl w:ilvl="0" w:tplc="1CD6A24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B94632"/>
    <w:multiLevelType w:val="hybridMultilevel"/>
    <w:tmpl w:val="7EF4DE6E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53A69E9"/>
    <w:multiLevelType w:val="hybridMultilevel"/>
    <w:tmpl w:val="C3A0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F78BE"/>
    <w:multiLevelType w:val="hybridMultilevel"/>
    <w:tmpl w:val="C4AC99B4"/>
    <w:lvl w:ilvl="0" w:tplc="1CD6A2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D6A24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67B66"/>
    <w:multiLevelType w:val="hybridMultilevel"/>
    <w:tmpl w:val="8434450A"/>
    <w:lvl w:ilvl="0" w:tplc="25AA6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C3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29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C7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6B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6E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EE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41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6E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1E24FB"/>
    <w:multiLevelType w:val="hybridMultilevel"/>
    <w:tmpl w:val="BE648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A3A16"/>
    <w:multiLevelType w:val="hybridMultilevel"/>
    <w:tmpl w:val="431C1436"/>
    <w:lvl w:ilvl="0" w:tplc="6C58C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416DE"/>
    <w:multiLevelType w:val="multilevel"/>
    <w:tmpl w:val="CE063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7197F98"/>
    <w:multiLevelType w:val="hybridMultilevel"/>
    <w:tmpl w:val="75FCD114"/>
    <w:lvl w:ilvl="0" w:tplc="1CD6A2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914C9"/>
    <w:multiLevelType w:val="hybridMultilevel"/>
    <w:tmpl w:val="2D9E7D68"/>
    <w:lvl w:ilvl="0" w:tplc="1CD6A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E698C"/>
    <w:multiLevelType w:val="hybridMultilevel"/>
    <w:tmpl w:val="D2023668"/>
    <w:lvl w:ilvl="0" w:tplc="1CD6A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75C17"/>
    <w:multiLevelType w:val="hybridMultilevel"/>
    <w:tmpl w:val="5F92E9CA"/>
    <w:lvl w:ilvl="0" w:tplc="1CD6A2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971FB"/>
    <w:multiLevelType w:val="hybridMultilevel"/>
    <w:tmpl w:val="FA7AB3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CA60E3"/>
    <w:multiLevelType w:val="hybridMultilevel"/>
    <w:tmpl w:val="40F2F616"/>
    <w:lvl w:ilvl="0" w:tplc="1CD6A2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A0044"/>
    <w:multiLevelType w:val="hybridMultilevel"/>
    <w:tmpl w:val="9A46DFCC"/>
    <w:lvl w:ilvl="0" w:tplc="1CD6A2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E4102"/>
    <w:multiLevelType w:val="hybridMultilevel"/>
    <w:tmpl w:val="04904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D45E8"/>
    <w:multiLevelType w:val="hybridMultilevel"/>
    <w:tmpl w:val="12EA1E7A"/>
    <w:lvl w:ilvl="0" w:tplc="1CD6A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71C87"/>
    <w:multiLevelType w:val="hybridMultilevel"/>
    <w:tmpl w:val="4B90415E"/>
    <w:lvl w:ilvl="0" w:tplc="6C58CAE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A94800"/>
    <w:multiLevelType w:val="hybridMultilevel"/>
    <w:tmpl w:val="B3508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27658"/>
    <w:multiLevelType w:val="hybridMultilevel"/>
    <w:tmpl w:val="99E0B6CC"/>
    <w:lvl w:ilvl="0" w:tplc="5D749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C0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4D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4C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F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22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44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A29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EC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B4D3A56"/>
    <w:multiLevelType w:val="hybridMultilevel"/>
    <w:tmpl w:val="48624F32"/>
    <w:lvl w:ilvl="0" w:tplc="1CD6A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70DA4"/>
    <w:multiLevelType w:val="hybridMultilevel"/>
    <w:tmpl w:val="0614B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396D3A"/>
    <w:multiLevelType w:val="hybridMultilevel"/>
    <w:tmpl w:val="19B487D2"/>
    <w:lvl w:ilvl="0" w:tplc="1CD6A2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53B02"/>
    <w:multiLevelType w:val="hybridMultilevel"/>
    <w:tmpl w:val="EF926720"/>
    <w:lvl w:ilvl="0" w:tplc="1CD6A2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7"/>
  </w:num>
  <w:num w:numId="5">
    <w:abstractNumId w:val="9"/>
  </w:num>
  <w:num w:numId="6">
    <w:abstractNumId w:val="24"/>
  </w:num>
  <w:num w:numId="7">
    <w:abstractNumId w:val="2"/>
  </w:num>
  <w:num w:numId="8">
    <w:abstractNumId w:val="20"/>
  </w:num>
  <w:num w:numId="9">
    <w:abstractNumId w:val="10"/>
  </w:num>
  <w:num w:numId="10">
    <w:abstractNumId w:val="3"/>
  </w:num>
  <w:num w:numId="11">
    <w:abstractNumId w:val="0"/>
  </w:num>
  <w:num w:numId="12">
    <w:abstractNumId w:val="11"/>
  </w:num>
  <w:num w:numId="13">
    <w:abstractNumId w:val="22"/>
  </w:num>
  <w:num w:numId="14">
    <w:abstractNumId w:val="23"/>
  </w:num>
  <w:num w:numId="15">
    <w:abstractNumId w:val="26"/>
  </w:num>
  <w:num w:numId="16">
    <w:abstractNumId w:val="27"/>
  </w:num>
  <w:num w:numId="17">
    <w:abstractNumId w:val="16"/>
  </w:num>
  <w:num w:numId="18">
    <w:abstractNumId w:val="18"/>
  </w:num>
  <w:num w:numId="19">
    <w:abstractNumId w:val="8"/>
  </w:num>
  <w:num w:numId="20">
    <w:abstractNumId w:val="28"/>
  </w:num>
  <w:num w:numId="21">
    <w:abstractNumId w:val="19"/>
  </w:num>
  <w:num w:numId="22">
    <w:abstractNumId w:val="4"/>
  </w:num>
  <w:num w:numId="23">
    <w:abstractNumId w:val="15"/>
  </w:num>
  <w:num w:numId="24">
    <w:abstractNumId w:val="1"/>
  </w:num>
  <w:num w:numId="25">
    <w:abstractNumId w:val="21"/>
  </w:num>
  <w:num w:numId="26">
    <w:abstractNumId w:val="14"/>
  </w:num>
  <w:num w:numId="27">
    <w:abstractNumId w:val="13"/>
  </w:num>
  <w:num w:numId="28">
    <w:abstractNumId w:val="25"/>
  </w:num>
  <w:num w:numId="29">
    <w:abstractNumId w:val="5"/>
  </w:num>
  <w:num w:numId="3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A3"/>
    <w:rsid w:val="000139B6"/>
    <w:rsid w:val="0004036F"/>
    <w:rsid w:val="000513C4"/>
    <w:rsid w:val="000C4C27"/>
    <w:rsid w:val="001068BB"/>
    <w:rsid w:val="001B1B1F"/>
    <w:rsid w:val="001C2474"/>
    <w:rsid w:val="002618C4"/>
    <w:rsid w:val="00267A92"/>
    <w:rsid w:val="002B1862"/>
    <w:rsid w:val="002D2312"/>
    <w:rsid w:val="00300750"/>
    <w:rsid w:val="00317D98"/>
    <w:rsid w:val="00336AB4"/>
    <w:rsid w:val="00347B75"/>
    <w:rsid w:val="00377FA3"/>
    <w:rsid w:val="003A42C7"/>
    <w:rsid w:val="003C08CE"/>
    <w:rsid w:val="003D1179"/>
    <w:rsid w:val="003E2851"/>
    <w:rsid w:val="003F5222"/>
    <w:rsid w:val="0042326A"/>
    <w:rsid w:val="004305EF"/>
    <w:rsid w:val="00430A5C"/>
    <w:rsid w:val="00461C17"/>
    <w:rsid w:val="004A3D4F"/>
    <w:rsid w:val="004D5696"/>
    <w:rsid w:val="004E0F56"/>
    <w:rsid w:val="00625357"/>
    <w:rsid w:val="00656803"/>
    <w:rsid w:val="0067292E"/>
    <w:rsid w:val="00687F02"/>
    <w:rsid w:val="006A42DF"/>
    <w:rsid w:val="006B3858"/>
    <w:rsid w:val="006F01F0"/>
    <w:rsid w:val="00750CDD"/>
    <w:rsid w:val="00756B8E"/>
    <w:rsid w:val="0075772E"/>
    <w:rsid w:val="00761C9E"/>
    <w:rsid w:val="00763F76"/>
    <w:rsid w:val="008A445E"/>
    <w:rsid w:val="008B52BC"/>
    <w:rsid w:val="008E74E3"/>
    <w:rsid w:val="008F609B"/>
    <w:rsid w:val="0093706A"/>
    <w:rsid w:val="00962072"/>
    <w:rsid w:val="00983848"/>
    <w:rsid w:val="00997EA3"/>
    <w:rsid w:val="009B2C36"/>
    <w:rsid w:val="009E5652"/>
    <w:rsid w:val="00A537BC"/>
    <w:rsid w:val="00A75702"/>
    <w:rsid w:val="00B14A7D"/>
    <w:rsid w:val="00B23535"/>
    <w:rsid w:val="00B24DB3"/>
    <w:rsid w:val="00B60488"/>
    <w:rsid w:val="00BD1CBE"/>
    <w:rsid w:val="00C92DF2"/>
    <w:rsid w:val="00CF5220"/>
    <w:rsid w:val="00D06851"/>
    <w:rsid w:val="00E97EDB"/>
    <w:rsid w:val="00EC735E"/>
    <w:rsid w:val="00EF080C"/>
    <w:rsid w:val="00F5331A"/>
    <w:rsid w:val="00F7558B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04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0488"/>
    <w:rPr>
      <w:sz w:val="22"/>
      <w:szCs w:val="22"/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B60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62"/>
    <w:rPr>
      <w:rFonts w:ascii="Segoe UI" w:hAnsi="Segoe UI" w:cs="Segoe UI"/>
      <w:sz w:val="18"/>
      <w:szCs w:val="18"/>
      <w:lang w:eastAsia="en-US"/>
    </w:rPr>
  </w:style>
  <w:style w:type="paragraph" w:customStyle="1" w:styleId="SubHeadingSky">
    <w:name w:val="Sub Heading – Sky"/>
    <w:basedOn w:val="Heading1"/>
    <w:uiPriority w:val="99"/>
    <w:rsid w:val="002B1862"/>
    <w:pPr>
      <w:keepNext w:val="0"/>
      <w:keepLines w:val="0"/>
      <w:suppressAutoHyphens/>
      <w:autoSpaceDE w:val="0"/>
      <w:autoSpaceDN w:val="0"/>
      <w:adjustRightInd w:val="0"/>
      <w:spacing w:before="170" w:after="57" w:line="260" w:lineRule="atLeast"/>
      <w:textAlignment w:val="center"/>
      <w:outlineLvl w:val="9"/>
    </w:pPr>
    <w:rPr>
      <w:rFonts w:ascii="MetaOT-Bold" w:eastAsia="Calibri" w:hAnsi="MetaOT-Bold" w:cs="MetaOT-Bold"/>
      <w:b/>
      <w:bCs/>
      <w:color w:val="559FD3"/>
      <w:sz w:val="26"/>
      <w:szCs w:val="26"/>
      <w:lang w:val="en-GB" w:eastAsia="en-AU"/>
    </w:rPr>
  </w:style>
  <w:style w:type="paragraph" w:customStyle="1" w:styleId="Introparabold">
    <w:name w:val="Intro para bold"/>
    <w:basedOn w:val="Normal"/>
    <w:uiPriority w:val="99"/>
    <w:rsid w:val="002B1862"/>
    <w:pPr>
      <w:suppressAutoHyphens/>
      <w:autoSpaceDE w:val="0"/>
      <w:autoSpaceDN w:val="0"/>
      <w:adjustRightInd w:val="0"/>
      <w:spacing w:after="170" w:line="300" w:lineRule="atLeast"/>
      <w:textAlignment w:val="center"/>
    </w:pPr>
    <w:rPr>
      <w:rFonts w:ascii="MetaOT-Bold" w:hAnsi="MetaOT-Bold" w:cs="MetaOT-Bold"/>
      <w:b/>
      <w:bCs/>
      <w:color w:val="000000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18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2019subheading">
    <w:name w:val="2019 subheading"/>
    <w:basedOn w:val="NormalWeb"/>
    <w:link w:val="2019subheadingChar"/>
    <w:qFormat/>
    <w:rsid w:val="002B1862"/>
    <w:pPr>
      <w:spacing w:before="240" w:beforeAutospacing="0" w:after="160" w:afterAutospacing="0" w:line="320" w:lineRule="exact"/>
    </w:pPr>
    <w:rPr>
      <w:rFonts w:ascii="Calibri" w:hAnsi="Calibri" w:cs="Calibri"/>
      <w:b/>
      <w:color w:val="85C446"/>
      <w:sz w:val="28"/>
      <w:szCs w:val="28"/>
    </w:rPr>
  </w:style>
  <w:style w:type="paragraph" w:customStyle="1" w:styleId="2019intropara">
    <w:name w:val="2019 intro para"/>
    <w:basedOn w:val="NormalWeb"/>
    <w:link w:val="2019introparaChar"/>
    <w:qFormat/>
    <w:rsid w:val="002B1862"/>
    <w:pPr>
      <w:spacing w:before="0" w:beforeAutospacing="0" w:after="160" w:afterAutospacing="0" w:line="300" w:lineRule="exact"/>
    </w:pPr>
    <w:rPr>
      <w:rFonts w:ascii="Calibri" w:hAnsi="Calibri" w:cs="Calibri"/>
      <w:b/>
    </w:rPr>
  </w:style>
  <w:style w:type="character" w:customStyle="1" w:styleId="NormalWebChar">
    <w:name w:val="Normal (Web) Char"/>
    <w:basedOn w:val="DefaultParagraphFont"/>
    <w:link w:val="NormalWeb"/>
    <w:uiPriority w:val="99"/>
    <w:rsid w:val="002B1862"/>
    <w:rPr>
      <w:rFonts w:ascii="Times New Roman" w:eastAsia="Times New Roman" w:hAnsi="Times New Roman"/>
      <w:sz w:val="24"/>
      <w:szCs w:val="24"/>
    </w:rPr>
  </w:style>
  <w:style w:type="character" w:customStyle="1" w:styleId="2019subheadingChar">
    <w:name w:val="2019 subheading Char"/>
    <w:basedOn w:val="NormalWebChar"/>
    <w:link w:val="2019subheading"/>
    <w:rsid w:val="002B1862"/>
    <w:rPr>
      <w:rFonts w:ascii="Times New Roman" w:eastAsia="Times New Roman" w:hAnsi="Times New Roman" w:cs="Calibri"/>
      <w:b/>
      <w:color w:val="85C446"/>
      <w:sz w:val="28"/>
      <w:szCs w:val="28"/>
    </w:rPr>
  </w:style>
  <w:style w:type="paragraph" w:customStyle="1" w:styleId="2019Deptname">
    <w:name w:val="2019 Dept name"/>
    <w:basedOn w:val="NormalWeb"/>
    <w:link w:val="2019DeptnameChar"/>
    <w:qFormat/>
    <w:rsid w:val="002B1862"/>
    <w:pPr>
      <w:spacing w:before="0" w:beforeAutospacing="0" w:after="0" w:afterAutospacing="0"/>
    </w:pPr>
    <w:rPr>
      <w:rFonts w:ascii="Calibri" w:hAnsi="Calibri" w:cs="Calibri"/>
      <w:b/>
      <w:color w:val="969696"/>
      <w:sz w:val="32"/>
      <w:szCs w:val="32"/>
    </w:rPr>
  </w:style>
  <w:style w:type="character" w:customStyle="1" w:styleId="2019introparaChar">
    <w:name w:val="2019 intro para Char"/>
    <w:basedOn w:val="NormalWebChar"/>
    <w:link w:val="2019intropara"/>
    <w:rsid w:val="002B1862"/>
    <w:rPr>
      <w:rFonts w:ascii="Times New Roman" w:eastAsia="Times New Roman" w:hAnsi="Times New Roman" w:cs="Calibri"/>
      <w:b/>
      <w:sz w:val="24"/>
      <w:szCs w:val="24"/>
    </w:rPr>
  </w:style>
  <w:style w:type="paragraph" w:customStyle="1" w:styleId="2019heading">
    <w:name w:val="2019 heading"/>
    <w:basedOn w:val="NormalWeb"/>
    <w:link w:val="2019headingChar"/>
    <w:qFormat/>
    <w:rsid w:val="002B1862"/>
    <w:pPr>
      <w:spacing w:before="120" w:beforeAutospacing="0" w:after="0" w:afterAutospacing="0"/>
    </w:pPr>
    <w:rPr>
      <w:rFonts w:ascii="Calibri" w:hAnsi="Calibri" w:cs="Calibri"/>
      <w:b/>
      <w:color w:val="85C446"/>
      <w:sz w:val="72"/>
      <w:szCs w:val="72"/>
    </w:rPr>
  </w:style>
  <w:style w:type="character" w:customStyle="1" w:styleId="2019DeptnameChar">
    <w:name w:val="2019 Dept name Char"/>
    <w:basedOn w:val="NormalWebChar"/>
    <w:link w:val="2019Deptname"/>
    <w:rsid w:val="002B1862"/>
    <w:rPr>
      <w:rFonts w:ascii="Times New Roman" w:eastAsia="Times New Roman" w:hAnsi="Times New Roman" w:cs="Calibri"/>
      <w:b/>
      <w:color w:val="969696"/>
      <w:sz w:val="32"/>
      <w:szCs w:val="32"/>
    </w:rPr>
  </w:style>
  <w:style w:type="paragraph" w:customStyle="1" w:styleId="2019subtitle">
    <w:name w:val="2019 subtitle"/>
    <w:basedOn w:val="NormalWeb"/>
    <w:link w:val="2019subtitleChar"/>
    <w:qFormat/>
    <w:rsid w:val="002B1862"/>
    <w:pPr>
      <w:spacing w:before="40" w:beforeAutospacing="0" w:after="120" w:afterAutospacing="0" w:line="400" w:lineRule="exact"/>
    </w:pPr>
    <w:rPr>
      <w:rFonts w:ascii="Calibri" w:hAnsi="Calibri" w:cs="Calibri"/>
      <w:color w:val="85C446"/>
      <w:sz w:val="36"/>
      <w:szCs w:val="36"/>
    </w:rPr>
  </w:style>
  <w:style w:type="character" w:customStyle="1" w:styleId="2019headingChar">
    <w:name w:val="2019 heading Char"/>
    <w:basedOn w:val="NormalWebChar"/>
    <w:link w:val="2019heading"/>
    <w:rsid w:val="002B1862"/>
    <w:rPr>
      <w:rFonts w:ascii="Times New Roman" w:eastAsia="Times New Roman" w:hAnsi="Times New Roman" w:cs="Calibri"/>
      <w:b/>
      <w:color w:val="85C446"/>
      <w:sz w:val="72"/>
      <w:szCs w:val="72"/>
    </w:rPr>
  </w:style>
  <w:style w:type="paragraph" w:customStyle="1" w:styleId="2019body">
    <w:name w:val="2019 body"/>
    <w:basedOn w:val="NormalWeb"/>
    <w:link w:val="2019bodyChar"/>
    <w:qFormat/>
    <w:rsid w:val="002B1862"/>
    <w:pPr>
      <w:spacing w:before="0" w:beforeAutospacing="0" w:after="160" w:afterAutospacing="0" w:line="280" w:lineRule="exact"/>
    </w:pPr>
    <w:rPr>
      <w:rFonts w:ascii="Calibri" w:hAnsi="Calibri" w:cs="Calibri"/>
      <w:sz w:val="20"/>
      <w:szCs w:val="20"/>
    </w:rPr>
  </w:style>
  <w:style w:type="character" w:customStyle="1" w:styleId="2019subtitleChar">
    <w:name w:val="2019 subtitle Char"/>
    <w:basedOn w:val="NormalWebChar"/>
    <w:link w:val="2019subtitle"/>
    <w:rsid w:val="002B1862"/>
    <w:rPr>
      <w:rFonts w:ascii="Times New Roman" w:eastAsia="Times New Roman" w:hAnsi="Times New Roman" w:cs="Calibri"/>
      <w:color w:val="85C446"/>
      <w:sz w:val="36"/>
      <w:szCs w:val="36"/>
    </w:rPr>
  </w:style>
  <w:style w:type="character" w:customStyle="1" w:styleId="2019bodyChar">
    <w:name w:val="2019 body Char"/>
    <w:basedOn w:val="NormalWebChar"/>
    <w:link w:val="2019body"/>
    <w:rsid w:val="002B1862"/>
    <w:rPr>
      <w:rFonts w:ascii="Times New Roman" w:eastAsia="Times New Roman" w:hAnsi="Times New Roman" w:cs="Calibri"/>
      <w:sz w:val="24"/>
      <w:szCs w:val="24"/>
    </w:rPr>
  </w:style>
  <w:style w:type="character" w:styleId="Hyperlink">
    <w:name w:val="Hyperlink"/>
    <w:unhideWhenUsed/>
    <w:rsid w:val="00E97E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7EDB"/>
    <w:pPr>
      <w:ind w:left="720"/>
      <w:contextualSpacing/>
    </w:pPr>
  </w:style>
  <w:style w:type="paragraph" w:styleId="NoSpacing">
    <w:name w:val="No Spacing"/>
    <w:uiPriority w:val="1"/>
    <w:qFormat/>
    <w:rsid w:val="00CF5220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13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A7570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7570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1B1B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848"/>
    <w:rPr>
      <w:color w:val="808080"/>
      <w:shd w:val="clear" w:color="auto" w:fill="E6E6E6"/>
    </w:rPr>
  </w:style>
  <w:style w:type="paragraph" w:customStyle="1" w:styleId="Normaltexttable">
    <w:name w:val="Normal text table"/>
    <w:basedOn w:val="Normal"/>
    <w:rsid w:val="006B3858"/>
    <w:pPr>
      <w:spacing w:before="120" w:after="120" w:line="240" w:lineRule="auto"/>
    </w:pPr>
    <w:rPr>
      <w:rFonts w:ascii="Arial" w:eastAsia="Times New Roman" w:hAnsi="Arial"/>
      <w:sz w:val="21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04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04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0488"/>
    <w:rPr>
      <w:sz w:val="22"/>
      <w:szCs w:val="22"/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B60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62"/>
    <w:rPr>
      <w:rFonts w:ascii="Segoe UI" w:hAnsi="Segoe UI" w:cs="Segoe UI"/>
      <w:sz w:val="18"/>
      <w:szCs w:val="18"/>
      <w:lang w:eastAsia="en-US"/>
    </w:rPr>
  </w:style>
  <w:style w:type="paragraph" w:customStyle="1" w:styleId="SubHeadingSky">
    <w:name w:val="Sub Heading – Sky"/>
    <w:basedOn w:val="Heading1"/>
    <w:uiPriority w:val="99"/>
    <w:rsid w:val="002B1862"/>
    <w:pPr>
      <w:keepNext w:val="0"/>
      <w:keepLines w:val="0"/>
      <w:suppressAutoHyphens/>
      <w:autoSpaceDE w:val="0"/>
      <w:autoSpaceDN w:val="0"/>
      <w:adjustRightInd w:val="0"/>
      <w:spacing w:before="170" w:after="57" w:line="260" w:lineRule="atLeast"/>
      <w:textAlignment w:val="center"/>
      <w:outlineLvl w:val="9"/>
    </w:pPr>
    <w:rPr>
      <w:rFonts w:ascii="MetaOT-Bold" w:eastAsia="Calibri" w:hAnsi="MetaOT-Bold" w:cs="MetaOT-Bold"/>
      <w:b/>
      <w:bCs/>
      <w:color w:val="559FD3"/>
      <w:sz w:val="26"/>
      <w:szCs w:val="26"/>
      <w:lang w:val="en-GB" w:eastAsia="en-AU"/>
    </w:rPr>
  </w:style>
  <w:style w:type="paragraph" w:customStyle="1" w:styleId="Introparabold">
    <w:name w:val="Intro para bold"/>
    <w:basedOn w:val="Normal"/>
    <w:uiPriority w:val="99"/>
    <w:rsid w:val="002B1862"/>
    <w:pPr>
      <w:suppressAutoHyphens/>
      <w:autoSpaceDE w:val="0"/>
      <w:autoSpaceDN w:val="0"/>
      <w:adjustRightInd w:val="0"/>
      <w:spacing w:after="170" w:line="300" w:lineRule="atLeast"/>
      <w:textAlignment w:val="center"/>
    </w:pPr>
    <w:rPr>
      <w:rFonts w:ascii="MetaOT-Bold" w:hAnsi="MetaOT-Bold" w:cs="MetaOT-Bold"/>
      <w:b/>
      <w:bCs/>
      <w:color w:val="000000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18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2019subheading">
    <w:name w:val="2019 subheading"/>
    <w:basedOn w:val="NormalWeb"/>
    <w:link w:val="2019subheadingChar"/>
    <w:qFormat/>
    <w:rsid w:val="002B1862"/>
    <w:pPr>
      <w:spacing w:before="240" w:beforeAutospacing="0" w:after="160" w:afterAutospacing="0" w:line="320" w:lineRule="exact"/>
    </w:pPr>
    <w:rPr>
      <w:rFonts w:ascii="Calibri" w:hAnsi="Calibri" w:cs="Calibri"/>
      <w:b/>
      <w:color w:val="85C446"/>
      <w:sz w:val="28"/>
      <w:szCs w:val="28"/>
    </w:rPr>
  </w:style>
  <w:style w:type="paragraph" w:customStyle="1" w:styleId="2019intropara">
    <w:name w:val="2019 intro para"/>
    <w:basedOn w:val="NormalWeb"/>
    <w:link w:val="2019introparaChar"/>
    <w:qFormat/>
    <w:rsid w:val="002B1862"/>
    <w:pPr>
      <w:spacing w:before="0" w:beforeAutospacing="0" w:after="160" w:afterAutospacing="0" w:line="300" w:lineRule="exact"/>
    </w:pPr>
    <w:rPr>
      <w:rFonts w:ascii="Calibri" w:hAnsi="Calibri" w:cs="Calibri"/>
      <w:b/>
    </w:rPr>
  </w:style>
  <w:style w:type="character" w:customStyle="1" w:styleId="NormalWebChar">
    <w:name w:val="Normal (Web) Char"/>
    <w:basedOn w:val="DefaultParagraphFont"/>
    <w:link w:val="NormalWeb"/>
    <w:uiPriority w:val="99"/>
    <w:rsid w:val="002B1862"/>
    <w:rPr>
      <w:rFonts w:ascii="Times New Roman" w:eastAsia="Times New Roman" w:hAnsi="Times New Roman"/>
      <w:sz w:val="24"/>
      <w:szCs w:val="24"/>
    </w:rPr>
  </w:style>
  <w:style w:type="character" w:customStyle="1" w:styleId="2019subheadingChar">
    <w:name w:val="2019 subheading Char"/>
    <w:basedOn w:val="NormalWebChar"/>
    <w:link w:val="2019subheading"/>
    <w:rsid w:val="002B1862"/>
    <w:rPr>
      <w:rFonts w:ascii="Times New Roman" w:eastAsia="Times New Roman" w:hAnsi="Times New Roman" w:cs="Calibri"/>
      <w:b/>
      <w:color w:val="85C446"/>
      <w:sz w:val="28"/>
      <w:szCs w:val="28"/>
    </w:rPr>
  </w:style>
  <w:style w:type="paragraph" w:customStyle="1" w:styleId="2019Deptname">
    <w:name w:val="2019 Dept name"/>
    <w:basedOn w:val="NormalWeb"/>
    <w:link w:val="2019DeptnameChar"/>
    <w:qFormat/>
    <w:rsid w:val="002B1862"/>
    <w:pPr>
      <w:spacing w:before="0" w:beforeAutospacing="0" w:after="0" w:afterAutospacing="0"/>
    </w:pPr>
    <w:rPr>
      <w:rFonts w:ascii="Calibri" w:hAnsi="Calibri" w:cs="Calibri"/>
      <w:b/>
      <w:color w:val="969696"/>
      <w:sz w:val="32"/>
      <w:szCs w:val="32"/>
    </w:rPr>
  </w:style>
  <w:style w:type="character" w:customStyle="1" w:styleId="2019introparaChar">
    <w:name w:val="2019 intro para Char"/>
    <w:basedOn w:val="NormalWebChar"/>
    <w:link w:val="2019intropara"/>
    <w:rsid w:val="002B1862"/>
    <w:rPr>
      <w:rFonts w:ascii="Times New Roman" w:eastAsia="Times New Roman" w:hAnsi="Times New Roman" w:cs="Calibri"/>
      <w:b/>
      <w:sz w:val="24"/>
      <w:szCs w:val="24"/>
    </w:rPr>
  </w:style>
  <w:style w:type="paragraph" w:customStyle="1" w:styleId="2019heading">
    <w:name w:val="2019 heading"/>
    <w:basedOn w:val="NormalWeb"/>
    <w:link w:val="2019headingChar"/>
    <w:qFormat/>
    <w:rsid w:val="002B1862"/>
    <w:pPr>
      <w:spacing w:before="120" w:beforeAutospacing="0" w:after="0" w:afterAutospacing="0"/>
    </w:pPr>
    <w:rPr>
      <w:rFonts w:ascii="Calibri" w:hAnsi="Calibri" w:cs="Calibri"/>
      <w:b/>
      <w:color w:val="85C446"/>
      <w:sz w:val="72"/>
      <w:szCs w:val="72"/>
    </w:rPr>
  </w:style>
  <w:style w:type="character" w:customStyle="1" w:styleId="2019DeptnameChar">
    <w:name w:val="2019 Dept name Char"/>
    <w:basedOn w:val="NormalWebChar"/>
    <w:link w:val="2019Deptname"/>
    <w:rsid w:val="002B1862"/>
    <w:rPr>
      <w:rFonts w:ascii="Times New Roman" w:eastAsia="Times New Roman" w:hAnsi="Times New Roman" w:cs="Calibri"/>
      <w:b/>
      <w:color w:val="969696"/>
      <w:sz w:val="32"/>
      <w:szCs w:val="32"/>
    </w:rPr>
  </w:style>
  <w:style w:type="paragraph" w:customStyle="1" w:styleId="2019subtitle">
    <w:name w:val="2019 subtitle"/>
    <w:basedOn w:val="NormalWeb"/>
    <w:link w:val="2019subtitleChar"/>
    <w:qFormat/>
    <w:rsid w:val="002B1862"/>
    <w:pPr>
      <w:spacing w:before="40" w:beforeAutospacing="0" w:after="120" w:afterAutospacing="0" w:line="400" w:lineRule="exact"/>
    </w:pPr>
    <w:rPr>
      <w:rFonts w:ascii="Calibri" w:hAnsi="Calibri" w:cs="Calibri"/>
      <w:color w:val="85C446"/>
      <w:sz w:val="36"/>
      <w:szCs w:val="36"/>
    </w:rPr>
  </w:style>
  <w:style w:type="character" w:customStyle="1" w:styleId="2019headingChar">
    <w:name w:val="2019 heading Char"/>
    <w:basedOn w:val="NormalWebChar"/>
    <w:link w:val="2019heading"/>
    <w:rsid w:val="002B1862"/>
    <w:rPr>
      <w:rFonts w:ascii="Times New Roman" w:eastAsia="Times New Roman" w:hAnsi="Times New Roman" w:cs="Calibri"/>
      <w:b/>
      <w:color w:val="85C446"/>
      <w:sz w:val="72"/>
      <w:szCs w:val="72"/>
    </w:rPr>
  </w:style>
  <w:style w:type="paragraph" w:customStyle="1" w:styleId="2019body">
    <w:name w:val="2019 body"/>
    <w:basedOn w:val="NormalWeb"/>
    <w:link w:val="2019bodyChar"/>
    <w:qFormat/>
    <w:rsid w:val="002B1862"/>
    <w:pPr>
      <w:spacing w:before="0" w:beforeAutospacing="0" w:after="160" w:afterAutospacing="0" w:line="280" w:lineRule="exact"/>
    </w:pPr>
    <w:rPr>
      <w:rFonts w:ascii="Calibri" w:hAnsi="Calibri" w:cs="Calibri"/>
      <w:sz w:val="20"/>
      <w:szCs w:val="20"/>
    </w:rPr>
  </w:style>
  <w:style w:type="character" w:customStyle="1" w:styleId="2019subtitleChar">
    <w:name w:val="2019 subtitle Char"/>
    <w:basedOn w:val="NormalWebChar"/>
    <w:link w:val="2019subtitle"/>
    <w:rsid w:val="002B1862"/>
    <w:rPr>
      <w:rFonts w:ascii="Times New Roman" w:eastAsia="Times New Roman" w:hAnsi="Times New Roman" w:cs="Calibri"/>
      <w:color w:val="85C446"/>
      <w:sz w:val="36"/>
      <w:szCs w:val="36"/>
    </w:rPr>
  </w:style>
  <w:style w:type="character" w:customStyle="1" w:styleId="2019bodyChar">
    <w:name w:val="2019 body Char"/>
    <w:basedOn w:val="NormalWebChar"/>
    <w:link w:val="2019body"/>
    <w:rsid w:val="002B1862"/>
    <w:rPr>
      <w:rFonts w:ascii="Times New Roman" w:eastAsia="Times New Roman" w:hAnsi="Times New Roman" w:cs="Calibri"/>
      <w:sz w:val="24"/>
      <w:szCs w:val="24"/>
    </w:rPr>
  </w:style>
  <w:style w:type="character" w:styleId="Hyperlink">
    <w:name w:val="Hyperlink"/>
    <w:unhideWhenUsed/>
    <w:rsid w:val="00E97E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7EDB"/>
    <w:pPr>
      <w:ind w:left="720"/>
      <w:contextualSpacing/>
    </w:pPr>
  </w:style>
  <w:style w:type="paragraph" w:styleId="NoSpacing">
    <w:name w:val="No Spacing"/>
    <w:uiPriority w:val="1"/>
    <w:qFormat/>
    <w:rsid w:val="00CF5220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13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A7570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A7570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1B1B1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848"/>
    <w:rPr>
      <w:color w:val="808080"/>
      <w:shd w:val="clear" w:color="auto" w:fill="E6E6E6"/>
    </w:rPr>
  </w:style>
  <w:style w:type="paragraph" w:customStyle="1" w:styleId="Normaltexttable">
    <w:name w:val="Normal text table"/>
    <w:basedOn w:val="Normal"/>
    <w:rsid w:val="006B3858"/>
    <w:pPr>
      <w:spacing w:before="120" w:after="120" w:line="240" w:lineRule="auto"/>
    </w:pPr>
    <w:rPr>
      <w:rFonts w:ascii="Arial" w:eastAsia="Times New Roman" w:hAnsi="Arial"/>
      <w:sz w:val="21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88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85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reativecommons.org/licenses/by-nc/2.5/au/" TargetMode="External"/><Relationship Id="rId18" Type="http://schemas.openxmlformats.org/officeDocument/2006/relationships/hyperlink" Target="https://creativecommons.org/licenses/by-nc/4.0/deed.en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speechpathologyaustralia.org.au/SPAweb/Document_Management/Projects/elearning_for_speech_pathologists.aspx" TargetMode="External"/><Relationship Id="rId17" Type="http://schemas.openxmlformats.org/officeDocument/2006/relationships/image" Target="https://licensebuttons.net/l/by-nc/3.0/80x15.png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BaylyLu/Desktop/SP%20training%20handouts/ASLIA-Code-of-Ethics.pdf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s://creativecommons.org/licenses/by-nc/4.0/deed.en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/Users/BaylyLu/Desktop/SP%20training%20handouts/AUSIT%20Code_Of_Ethics_Full.pd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naati.com.au/get-in-touch/get-in-touch/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393E9381C844DA9A6B5302FF1103F" ma:contentTypeVersion="17" ma:contentTypeDescription="Create a new document." ma:contentTypeScope="" ma:versionID="6de4b8dde7286fc99c9ca9dd747276dc">
  <xsd:schema xmlns:xsd="http://www.w3.org/2001/XMLSchema" xmlns:xs="http://www.w3.org/2001/XMLSchema" xmlns:p="http://schemas.microsoft.com/office/2006/metadata/properties" xmlns:ns2="c8047e8b-a76d-44f4-bb01-16feb564062f" xmlns:ns3="f877b963-38c5-438a-8c26-0c39d19e1efd" targetNamespace="http://schemas.microsoft.com/office/2006/metadata/properties" ma:root="true" ma:fieldsID="97add5adfb1e8eb4795b715c16f8a6b8" ns2:_="" ns3:_="">
    <xsd:import namespace="c8047e8b-a76d-44f4-bb01-16feb564062f"/>
    <xsd:import namespace="f877b963-38c5-438a-8c26-0c39d19e1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Updates" minOccurs="0"/>
                <xsd:element ref="ns2:Migrated" minOccurs="0"/>
                <xsd:element ref="ns2:InGatherContent_x0028_y_x002f_n_x0029__x003f_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47e8b-a76d-44f4-bb01-16feb5640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pdates" ma:index="19" nillable="true" ma:displayName="Updates" ma:description="Nature of update and date made" ma:format="Dropdown" ma:internalName="Updates">
      <xsd:simpleType>
        <xsd:restriction base="dms:Text">
          <xsd:maxLength value="255"/>
        </xsd:restriction>
      </xsd:simpleType>
    </xsd:element>
    <xsd:element name="Migrated" ma:index="20" nillable="true" ma:displayName="Migrated (y/n)?" ma:default="0" ma:description="Has the PDF already been moved to the new site?" ma:format="Dropdown" ma:internalName="Migrated">
      <xsd:simpleType>
        <xsd:restriction base="dms:Boolean"/>
      </xsd:simpleType>
    </xsd:element>
    <xsd:element name="InGatherContent_x0028_y_x002f_n_x0029__x003f_" ma:index="21" nillable="true" ma:displayName="In GatherContent (y/n)?" ma:default="0" ma:format="Dropdown" ma:internalName="InGatherContent_x0028_y_x002f_n_x0029__x003f_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7b963-38c5-438a-8c26-0c39d19e1e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19464a-0404-45fd-9f17-c8afa7cb06b5}" ma:internalName="TaxCatchAll" ma:showField="CatchAllData" ma:web="f877b963-38c5-438a-8c26-0c39d19e1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d xmlns="c8047e8b-a76d-44f4-bb01-16feb564062f">false</Migrated>
    <TaxCatchAll xmlns="f877b963-38c5-438a-8c26-0c39d19e1efd" xsi:nil="true"/>
    <InGatherContent_x0028_y_x002f_n_x0029__x003f_ xmlns="c8047e8b-a76d-44f4-bb01-16feb564062f">true</InGatherContent_x0028_y_x002f_n_x0029__x003f_>
    <Updates xmlns="c8047e8b-a76d-44f4-bb01-16feb564062f" xsi:nil="true"/>
    <lcf76f155ced4ddcb4097134ff3c332f xmlns="c8047e8b-a76d-44f4-bb01-16feb56406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5C479C-B84B-4305-9FA1-30DE58382D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23D1B5-05FD-446D-ADE9-4D5F3B56B853}"/>
</file>

<file path=customXml/itemProps3.xml><?xml version="1.0" encoding="utf-8"?>
<ds:datastoreItem xmlns:ds="http://schemas.openxmlformats.org/officeDocument/2006/customXml" ds:itemID="{7EFA051F-F508-42CD-83BC-FF987BA142A0}"/>
</file>

<file path=customXml/itemProps4.xml><?xml version="1.0" encoding="utf-8"?>
<ds:datastoreItem xmlns:ds="http://schemas.openxmlformats.org/officeDocument/2006/customXml" ds:itemID="{68710CC9-6434-4579-B517-160774C272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Drew</dc:creator>
  <cp:lastModifiedBy>Jamie Bradshaw</cp:lastModifiedBy>
  <cp:revision>19</cp:revision>
  <cp:lastPrinted>2019-01-07T02:38:00Z</cp:lastPrinted>
  <dcterms:created xsi:type="dcterms:W3CDTF">2019-03-19T22:30:00Z</dcterms:created>
  <dcterms:modified xsi:type="dcterms:W3CDTF">2019-08-08T03:31:00Z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0x010100624393E9381C844DA9A6B5302FF1103F</vt:lpwstr>
  </property>
</Properties>
</file>